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376E" w:rsidRPr="0033735D" w:rsidRDefault="0084187D" w:rsidP="00EB376E">
      <w:pPr>
        <w:pStyle w:val="Title"/>
      </w:pPr>
      <w:r>
        <w:t xml:space="preserve">Face Recognition </w:t>
      </w:r>
      <w:r w:rsidR="002D2FB7">
        <w:t>using Bagging and Linear Regression</w:t>
      </w:r>
    </w:p>
    <w:p w:rsidR="007C60BA" w:rsidRPr="0033735D" w:rsidRDefault="00AC7238" w:rsidP="007C60BA">
      <w:pPr>
        <w:pStyle w:val="Author"/>
        <w:rPr>
          <w:vertAlign w:val="superscript"/>
        </w:rPr>
      </w:pPr>
      <w:r>
        <w:t xml:space="preserve">Manuel Montoya </w:t>
      </w:r>
      <w:proofErr w:type="spellStart"/>
      <w:r>
        <w:t>Catalá</w:t>
      </w:r>
      <w:proofErr w:type="spellEnd"/>
      <w:r w:rsidR="007C60BA" w:rsidRPr="00995BF8">
        <w:t xml:space="preserve"> </w:t>
      </w:r>
      <w:r w:rsidR="007C60BA" w:rsidRPr="002C46BB">
        <w:rPr>
          <w:i w:val="0"/>
          <w:szCs w:val="24"/>
          <w:vertAlign w:val="superscript"/>
        </w:rPr>
        <w:t>1</w:t>
      </w:r>
    </w:p>
    <w:p w:rsidR="007C60BA" w:rsidRPr="00C400AB" w:rsidRDefault="007C60BA" w:rsidP="007C60BA">
      <w:pPr>
        <w:pStyle w:val="Affiliation"/>
      </w:pPr>
      <w:r w:rsidRPr="00C400AB">
        <w:rPr>
          <w:szCs w:val="24"/>
          <w:vertAlign w:val="superscript"/>
        </w:rPr>
        <w:t xml:space="preserve">1 </w:t>
      </w:r>
      <w:r w:rsidR="00C400AB" w:rsidRPr="00C400AB">
        <w:t>Master in Multimedia and Communications</w:t>
      </w:r>
    </w:p>
    <w:p w:rsidR="00EB376E" w:rsidRPr="0033735D" w:rsidRDefault="00AC7238" w:rsidP="00EB376E">
      <w:pPr>
        <w:pStyle w:val="email"/>
      </w:pPr>
      <w:r>
        <w:t>mmontoya</w:t>
      </w:r>
      <w:r w:rsidR="00EB376E">
        <w:t>@</w:t>
      </w:r>
      <w:r>
        <w:t>ing.uc3m.es</w:t>
      </w:r>
    </w:p>
    <w:p w:rsidR="00EB376E" w:rsidRDefault="00EB376E" w:rsidP="00EB376E">
      <w:pPr>
        <w:pStyle w:val="Affiliation"/>
      </w:pPr>
    </w:p>
    <w:p w:rsidR="00E77773" w:rsidRPr="0033735D" w:rsidRDefault="00E77773" w:rsidP="00EB376E">
      <w:pPr>
        <w:pStyle w:val="Affiliation"/>
        <w:sectPr w:rsidR="00E77773" w:rsidRPr="0033735D" w:rsidSect="009D0299">
          <w:footerReference w:type="even" r:id="rId9"/>
          <w:footnotePr>
            <w:numRestart w:val="eachPage"/>
          </w:footnotePr>
          <w:type w:val="continuous"/>
          <w:pgSz w:w="11907" w:h="16840" w:code="9"/>
          <w:pgMar w:top="1701" w:right="1134" w:bottom="1985" w:left="1134" w:header="0" w:footer="0" w:gutter="0"/>
          <w:cols w:space="544"/>
        </w:sectPr>
      </w:pPr>
    </w:p>
    <w:p w:rsidR="00EB376E" w:rsidRPr="0033735D" w:rsidRDefault="00EB376E" w:rsidP="00EB376E">
      <w:pPr>
        <w:pStyle w:val="AbstractHeading"/>
      </w:pPr>
      <w:r w:rsidRPr="0033735D">
        <w:lastRenderedPageBreak/>
        <w:t>Abstract</w:t>
      </w:r>
    </w:p>
    <w:p w:rsidR="00896434" w:rsidRPr="00896434" w:rsidRDefault="00D4640C" w:rsidP="009A7BCF">
      <w:pPr>
        <w:pStyle w:val="BodyText"/>
      </w:pPr>
      <w:r>
        <w:t xml:space="preserve">In this paper, a </w:t>
      </w:r>
      <w:r w:rsidR="009A7BCF">
        <w:t>comparison of methods</w:t>
      </w:r>
      <w:r w:rsidR="00467CCD">
        <w:t xml:space="preserve"> for </w:t>
      </w:r>
      <w:r w:rsidR="009A7BCF">
        <w:t xml:space="preserve">face recognition is performed. After the image preprocessing, which is constant throughout the experiments, several feature extraction, feature selection and classification techniques have been proposed and tested in order to obtain the best system for face detection. Feature extraction techniques used include PCA (Principal Component Analysis), LDA (Linear Discriminant Analysis), ICA </w:t>
      </w:r>
      <w:r w:rsidR="009A7BCF" w:rsidRPr="009A7BCF">
        <w:t>(</w:t>
      </w:r>
      <w:r w:rsidR="009A7BCF">
        <w:t xml:space="preserve">Independent Component Analysis), (Partial Least Squares) and kernel versions of these. </w:t>
      </w:r>
      <w:r w:rsidR="0084187D">
        <w:t xml:space="preserve">Feature selection techniques include Random Forest, Linear SVC and </w:t>
      </w:r>
      <w:r w:rsidR="0084187D" w:rsidRPr="0084187D">
        <w:t>Recursive Feature Elimination Cross Validation using SVM</w:t>
      </w:r>
      <w:r w:rsidR="009A7BCF">
        <w:t xml:space="preserve">. </w:t>
      </w:r>
      <w:r w:rsidR="0084187D">
        <w:t xml:space="preserve">Classification techniques include Linear Regression, LDA and SVM. </w:t>
      </w:r>
      <w:r w:rsidR="009A7BCF">
        <w:t>The proposed methods were tested on Yale face database. Experimental results on this database demonstrated the effectiveness of the proposed method for face recognition with less misclassification in comparison with previous methods.</w:t>
      </w:r>
    </w:p>
    <w:p w:rsidR="00EB376E" w:rsidRPr="0033735D" w:rsidRDefault="00EB376E" w:rsidP="00EB376E">
      <w:pPr>
        <w:pStyle w:val="Index"/>
      </w:pPr>
      <w:r w:rsidRPr="0033735D">
        <w:rPr>
          <w:b/>
        </w:rPr>
        <w:t>Index Terms</w:t>
      </w:r>
      <w:r w:rsidRPr="0033735D">
        <w:t xml:space="preserve">: </w:t>
      </w:r>
      <w:r w:rsidR="0084187D">
        <w:t>Face Recognition, PCA, LDA, ICA, PLS, Random Forest, SVC, SVM.</w:t>
      </w:r>
    </w:p>
    <w:p w:rsidR="00EB376E" w:rsidRDefault="00EB376E" w:rsidP="00EB376E">
      <w:pPr>
        <w:pStyle w:val="Heading1"/>
        <w:ind w:left="29" w:hanging="29"/>
      </w:pPr>
      <w:r w:rsidRPr="0033735D">
        <w:t>Introduction</w:t>
      </w:r>
    </w:p>
    <w:p w:rsidR="001D769A" w:rsidRDefault="0084187D" w:rsidP="0084187D">
      <w:pPr>
        <w:pStyle w:val="BodyTextNext"/>
        <w:ind w:firstLine="284"/>
      </w:pPr>
      <w:r>
        <w:t xml:space="preserve">In the </w:t>
      </w:r>
      <w:r w:rsidR="001D769A">
        <w:t xml:space="preserve">last years, Face </w:t>
      </w:r>
      <w:proofErr w:type="gramStart"/>
      <w:r w:rsidR="001D769A">
        <w:t xml:space="preserve">Recognition </w:t>
      </w:r>
      <w:r>
        <w:t xml:space="preserve"> has</w:t>
      </w:r>
      <w:proofErr w:type="gramEnd"/>
      <w:r>
        <w:t xml:space="preserve"> become one of the most challenging tasks in the pattern recognition field. The recognition of faces is very important for many applications such as: video surveillance, retrieval of an identity from a data base for criminal investigations and forensic applications. Among vari</w:t>
      </w:r>
      <w:r w:rsidR="00106385">
        <w:t>ous solutions to the problem,</w:t>
      </w:r>
      <w:r>
        <w:t xml:space="preserve"> the most successful seems to be th</w:t>
      </w:r>
      <w:r w:rsidR="001D769A">
        <w:t>ose appearance-based approaches</w:t>
      </w:r>
      <w:r>
        <w:t>. These methods extract features to optimally represent faces belonging to a class and separate faces from different classes.</w:t>
      </w:r>
    </w:p>
    <w:p w:rsidR="0084187D" w:rsidRDefault="001D769A" w:rsidP="001D769A">
      <w:pPr>
        <w:pStyle w:val="BodyTextNext"/>
        <w:ind w:firstLine="284"/>
      </w:pPr>
      <w:r>
        <w:t>The aim of this paper is to present a comparative study of three most popular appearance-based face recognition projection methods (PCA, ICA, LDA and PLS) in completely equal working conditions regarding preprocessing and algorithm implementation.</w:t>
      </w:r>
      <w:r w:rsidR="0084187D">
        <w:t xml:space="preserve"> </w:t>
      </w:r>
      <w:r w:rsidR="00417E54">
        <w:t xml:space="preserve">Several classification algorithms have been used in order </w:t>
      </w:r>
      <w:r w:rsidR="001F5829">
        <w:t>to</w:t>
      </w:r>
      <w:r w:rsidR="00417E54">
        <w:t xml:space="preserve"> reduce the bias of classification error of the different sets of features and to test the optimality of the different classifiers to the different features. </w:t>
      </w:r>
    </w:p>
    <w:p w:rsidR="00106385" w:rsidRDefault="00A71F84" w:rsidP="001D769A">
      <w:pPr>
        <w:pStyle w:val="BodyTextNext"/>
        <w:ind w:firstLine="284"/>
      </w:pPr>
      <w:r>
        <w:t xml:space="preserve">The first section describes the image preprocessing techniques used in order to normalize </w:t>
      </w:r>
      <w:r w:rsidR="001F5829">
        <w:t xml:space="preserve">the images’ size, align them and transform the pixel values. After that, several </w:t>
      </w:r>
      <w:r w:rsidR="00106385">
        <w:t>feature extraction techniques used for dimensionality reduction are exposed, introducing the basic concepts of the extraction and the eigenfaces they generate over the dataset. Then the different classification systems are briefly explained, several learners are used in order to have a better approximation of how relevant the different features are. Finally, the result of the different systems is shown, along with the conclusions and the future work.</w:t>
      </w:r>
    </w:p>
    <w:p w:rsidR="00EC6284" w:rsidRDefault="000F3BD6" w:rsidP="00EC6284">
      <w:pPr>
        <w:pStyle w:val="Heading1"/>
        <w:ind w:left="29" w:hanging="29"/>
      </w:pPr>
      <w:r>
        <w:lastRenderedPageBreak/>
        <w:t>Image preprocessing</w:t>
      </w:r>
    </w:p>
    <w:p w:rsidR="00441185" w:rsidRDefault="000F3BD6" w:rsidP="00EC6284">
      <w:pPr>
        <w:pStyle w:val="BodyTextNext"/>
        <w:ind w:firstLine="284"/>
      </w:pPr>
      <w:r>
        <w:t>The first task of almost every machine learning system is to preprocess the input data in order to normalize it and make it easier for the system to work with</w:t>
      </w:r>
      <w:r w:rsidR="00854E05">
        <w:t xml:space="preserve"> it</w:t>
      </w:r>
      <w:r>
        <w:t>, increasing the information extracted. The datase</w:t>
      </w:r>
      <w:r w:rsidR="003835CF">
        <w:t>t</w:t>
      </w:r>
      <w:r>
        <w:t xml:space="preserve"> used contains 165 images from 15 subjects </w:t>
      </w:r>
      <w:r w:rsidR="00BD7788">
        <w:t xml:space="preserve">in </w:t>
      </w:r>
      <w:r w:rsidR="003835CF">
        <w:t xml:space="preserve">front </w:t>
      </w:r>
      <w:r w:rsidR="00BD7788">
        <w:t>view</w:t>
      </w:r>
      <w:r w:rsidR="00DA1AFA">
        <w:t xml:space="preserve"> perspective.</w:t>
      </w:r>
      <w:r w:rsidR="00FB7B5F">
        <w:t xml:space="preserve"> Several image preprocessing stages can be done in order to bring all images to a common framework, the first step performed consists in erasing the useless information of the pictures and normalize the size of them. </w:t>
      </w:r>
      <w:r w:rsidR="00441185">
        <w:t xml:space="preserve"> </w:t>
      </w:r>
    </w:p>
    <w:p w:rsidR="001E1019" w:rsidRDefault="00441185" w:rsidP="00EC6284">
      <w:pPr>
        <w:pStyle w:val="BodyTextNext"/>
        <w:ind w:firstLine="284"/>
      </w:pPr>
      <w:r>
        <w:t xml:space="preserve">Since eyes are critical for face detection </w:t>
      </w:r>
      <w:r w:rsidR="00DA1AFA">
        <w:t xml:space="preserve">being a high </w:t>
      </w:r>
      <w:r>
        <w:t>reliable part of the face, eyes</w:t>
      </w:r>
      <w:r w:rsidR="00DA1AFA">
        <w:t>’</w:t>
      </w:r>
      <w:r>
        <w:t xml:space="preserve"> location </w:t>
      </w:r>
      <w:r w:rsidR="00BD7788">
        <w:t>is</w:t>
      </w:r>
      <w:r>
        <w:t xml:space="preserve"> used for aligning the images. Using the </w:t>
      </w:r>
      <w:r w:rsidR="00BD7788">
        <w:t>Viola-Jones</w:t>
      </w:r>
      <w:r>
        <w:t xml:space="preserve"> detector, the position of the eyes of every individual </w:t>
      </w:r>
      <w:r w:rsidR="00DA1AFA">
        <w:t xml:space="preserve">image </w:t>
      </w:r>
      <w:r>
        <w:t xml:space="preserve">is computed. </w:t>
      </w:r>
      <w:r w:rsidR="00EC6284">
        <w:t>These positions are</w:t>
      </w:r>
      <w:r>
        <w:t xml:space="preserve"> used for:</w:t>
      </w:r>
    </w:p>
    <w:p w:rsidR="00441185" w:rsidRDefault="00EC6284" w:rsidP="00441185">
      <w:pPr>
        <w:pStyle w:val="BodyTextNext"/>
        <w:numPr>
          <w:ilvl w:val="0"/>
          <w:numId w:val="48"/>
        </w:numPr>
      </w:pPr>
      <w:r>
        <w:t>Aligning</w:t>
      </w:r>
      <w:r w:rsidR="00441185">
        <w:t xml:space="preserve"> all people images to the same eyes position.</w:t>
      </w:r>
    </w:p>
    <w:p w:rsidR="00441185" w:rsidRDefault="00441185" w:rsidP="00441185">
      <w:pPr>
        <w:pStyle w:val="BodyTextNext"/>
        <w:numPr>
          <w:ilvl w:val="0"/>
          <w:numId w:val="48"/>
        </w:numPr>
      </w:pPr>
      <w:r>
        <w:t>Rotating the images so that the imaginary line joining them is parallel to the X axis.</w:t>
      </w:r>
    </w:p>
    <w:p w:rsidR="00441185" w:rsidRDefault="00441185" w:rsidP="00C10362">
      <w:pPr>
        <w:pStyle w:val="BodyTextNext"/>
        <w:ind w:firstLine="284"/>
      </w:pPr>
      <w:r>
        <w:t xml:space="preserve">Then, a 64x64 pixel window crops de image both for normalizing the pixel size of the image and also for deleting background information which is not useful for the desired task. </w:t>
      </w:r>
      <w:r w:rsidR="00E70475">
        <w:t>The images are cropped such that the position of the eyes is the same for every image.</w:t>
      </w:r>
    </w:p>
    <w:p w:rsidR="005F0858" w:rsidRDefault="00470D8E" w:rsidP="005F0858">
      <w:pPr>
        <w:pStyle w:val="BodyTextNext"/>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25pt;height:113.35pt">
            <v:imagedata r:id="rId10" o:title="Normal faces" croptop="2350f" cropbottom="3251f" cropleft="5443f" cropright="4870f"/>
          </v:shape>
        </w:pict>
      </w:r>
    </w:p>
    <w:p w:rsidR="005F0858" w:rsidRDefault="005F0858" w:rsidP="0079310F">
      <w:pPr>
        <w:pStyle w:val="Caption"/>
      </w:pPr>
      <w:r>
        <w:t xml:space="preserve">Figure </w:t>
      </w:r>
      <w:r>
        <w:fldChar w:fldCharType="begin"/>
      </w:r>
      <w:r>
        <w:instrText xml:space="preserve"> SEQ Figure \* ARABIC </w:instrText>
      </w:r>
      <w:r>
        <w:fldChar w:fldCharType="separate"/>
      </w:r>
      <w:proofErr w:type="gramStart"/>
      <w:r w:rsidR="009C4F94">
        <w:rPr>
          <w:noProof/>
        </w:rPr>
        <w:t>1</w:t>
      </w:r>
      <w:r>
        <w:fldChar w:fldCharType="end"/>
      </w:r>
      <w:r>
        <w:t xml:space="preserve"> Postprocessed images</w:t>
      </w:r>
      <w:proofErr w:type="gramEnd"/>
    </w:p>
    <w:p w:rsidR="001B6F33" w:rsidRDefault="0077664A" w:rsidP="00E70475">
      <w:pPr>
        <w:pStyle w:val="BodyTextNext"/>
        <w:ind w:firstLine="284"/>
      </w:pPr>
      <w:r>
        <w:t xml:space="preserve">Once we have an aligned and </w:t>
      </w:r>
      <w:r w:rsidR="00E70475">
        <w:t>standardized</w:t>
      </w:r>
      <w:r>
        <w:t xml:space="preserve"> set of images, we </w:t>
      </w:r>
      <w:r w:rsidR="00E70475">
        <w:t>perform</w:t>
      </w:r>
      <w:r w:rsidR="00681334">
        <w:t xml:space="preserve"> histogram equaliz</w:t>
      </w:r>
      <w:r>
        <w:t>ation of</w:t>
      </w:r>
      <w:r w:rsidR="00681334">
        <w:t xml:space="preserve"> all input images in order to spread energy of all pixels inside the image and then normalize them to equalize amount of energy related to each face image.</w:t>
      </w:r>
      <w:r>
        <w:t xml:space="preserve"> </w:t>
      </w:r>
      <w:r w:rsidR="00681334">
        <w:t xml:space="preserve">As a next step, we subtract </w:t>
      </w:r>
      <w:r w:rsidR="00E70475">
        <w:t xml:space="preserve">the </w:t>
      </w:r>
      <w:r w:rsidR="00681334">
        <w:t>mean image from</w:t>
      </w:r>
      <w:r w:rsidR="00E70475">
        <w:t xml:space="preserve"> all the images of the dataset.</w:t>
      </w:r>
      <w:r w:rsidR="00DA1AFA">
        <w:t xml:space="preserve"> </w:t>
      </w:r>
      <w:r w:rsidR="00E70475">
        <w:t>The next figure</w:t>
      </w:r>
      <w:r w:rsidR="00681334">
        <w:t xml:space="preserve"> shows </w:t>
      </w:r>
      <w:r w:rsidR="00E70475">
        <w:t xml:space="preserve">the </w:t>
      </w:r>
      <w:r w:rsidR="00681334">
        <w:t xml:space="preserve">mean </w:t>
      </w:r>
      <w:r w:rsidR="00E70475">
        <w:t>face image from the dataset.</w:t>
      </w:r>
      <w:r w:rsidR="0034612F" w:rsidRPr="0034612F">
        <w:t xml:space="preserve"> </w:t>
      </w:r>
      <w:r w:rsidR="0034612F">
        <w:t>There is no need to rescale the feature vectors to [-1, 1] since they are already constrained to values 0 – 255.</w:t>
      </w:r>
    </w:p>
    <w:p w:rsidR="005F0858" w:rsidRDefault="00470D8E" w:rsidP="005F0858">
      <w:pPr>
        <w:pStyle w:val="BodyTextNext"/>
        <w:keepNext/>
        <w:jc w:val="center"/>
      </w:pPr>
      <w:r>
        <w:lastRenderedPageBreak/>
        <w:pict>
          <v:shape id="_x0000_i1026" type="#_x0000_t75" style="width:109.5pt;height:105.65pt">
            <v:imagedata r:id="rId11" o:title="Mean face" croptop="4254f" cropleft="6928f" cropright="7171f"/>
          </v:shape>
        </w:pict>
      </w:r>
    </w:p>
    <w:p w:rsidR="0034612F" w:rsidRDefault="005F0858" w:rsidP="0034612F">
      <w:pPr>
        <w:pStyle w:val="Caption"/>
      </w:pPr>
      <w:proofErr w:type="gramStart"/>
      <w:r>
        <w:t xml:space="preserve">Figure </w:t>
      </w:r>
      <w:r>
        <w:fldChar w:fldCharType="begin"/>
      </w:r>
      <w:r>
        <w:instrText xml:space="preserve"> SEQ Figure \* ARABIC </w:instrText>
      </w:r>
      <w:r>
        <w:fldChar w:fldCharType="separate"/>
      </w:r>
      <w:r w:rsidR="009C4F94">
        <w:rPr>
          <w:noProof/>
        </w:rPr>
        <w:t>2</w:t>
      </w:r>
      <w:r>
        <w:fldChar w:fldCharType="end"/>
      </w:r>
      <w:r>
        <w:t>.</w:t>
      </w:r>
      <w:proofErr w:type="gramEnd"/>
      <w:r>
        <w:t xml:space="preserve"> Mean face</w:t>
      </w:r>
    </w:p>
    <w:p w:rsidR="004550A9" w:rsidRPr="00E274CF" w:rsidRDefault="008F45B7" w:rsidP="0034612F">
      <w:pPr>
        <w:pStyle w:val="BodyTextNext"/>
        <w:ind w:firstLine="284"/>
      </w:pPr>
      <w:r>
        <w:t>Finally</w:t>
      </w:r>
      <w:r w:rsidR="00E70475">
        <w:t>,</w:t>
      </w:r>
      <w:r>
        <w:t xml:space="preserve"> all </w:t>
      </w:r>
      <w:r w:rsidR="0034612F">
        <w:t>post</w:t>
      </w:r>
      <w:r>
        <w:t xml:space="preserve">processed face images </w:t>
      </w:r>
      <w:r w:rsidR="00E70475">
        <w:t>are resized</w:t>
      </w:r>
      <w:r>
        <w:t xml:space="preserve"> to a </w:t>
      </w:r>
      <w:r w:rsidR="00E70475">
        <w:t xml:space="preserve">4096 x 1 row </w:t>
      </w:r>
      <w:r>
        <w:t xml:space="preserve">vector </w:t>
      </w:r>
      <w:r w:rsidR="00E70475">
        <w:t>where each component is a pixel if the image and represents a feature</w:t>
      </w:r>
      <w:r w:rsidR="0034612F">
        <w:t>.</w:t>
      </w:r>
    </w:p>
    <w:p w:rsidR="00472B83" w:rsidRDefault="008F45B7" w:rsidP="00472B83">
      <w:pPr>
        <w:pStyle w:val="Heading1"/>
      </w:pPr>
      <w:r>
        <w:t>Feature Extraction</w:t>
      </w:r>
    </w:p>
    <w:p w:rsidR="009F3F70" w:rsidRDefault="008F45B7" w:rsidP="00013A96">
      <w:pPr>
        <w:pStyle w:val="BodyTextNext"/>
        <w:ind w:left="0" w:firstLine="284"/>
      </w:pPr>
      <w:r>
        <w:t xml:space="preserve">Images are highly dimensional elements, </w:t>
      </w:r>
      <w:r w:rsidR="00CF744F">
        <w:t xml:space="preserve">each pixel is a low-level feature of the image, the dataset contains images of 64x64 pixels, meaning that every sample vector (image) contains 4096 </w:t>
      </w:r>
      <w:r w:rsidR="0034612F">
        <w:t>features;</w:t>
      </w:r>
      <w:r w:rsidR="00CF744F">
        <w:t xml:space="preserve"> on the other hand we only have 165 samples from 15 classes. </w:t>
      </w:r>
      <w:r w:rsidR="00106385">
        <w:t>S</w:t>
      </w:r>
      <w:r w:rsidR="008A7188">
        <w:t xml:space="preserve">ome technique </w:t>
      </w:r>
      <w:r w:rsidR="00106385">
        <w:t xml:space="preserve">is needed </w:t>
      </w:r>
      <w:r w:rsidR="008A7188">
        <w:t xml:space="preserve">to reduce the dimensionality of the problem so that it is tractable. Several </w:t>
      </w:r>
      <w:r w:rsidR="00106385">
        <w:t>methods</w:t>
      </w:r>
      <w:r w:rsidR="008A7188">
        <w:t xml:space="preserve"> have been developed for this purpose, given an </w:t>
      </w:r>
      <m:oMath>
        <m:r>
          <w:rPr>
            <w:rFonts w:ascii="Cambria Math" w:hAnsi="Cambria Math"/>
          </w:rPr>
          <m:t>s</m:t>
        </m:r>
      </m:oMath>
      <w:r w:rsidR="008A7188">
        <w:t xml:space="preserve">-dimensional vector representation of each face in a training set of </w:t>
      </w:r>
      <m:oMath>
        <m:r>
          <w:rPr>
            <w:rFonts w:ascii="Cambria Math" w:hAnsi="Cambria Math"/>
          </w:rPr>
          <m:t>M</m:t>
        </m:r>
      </m:oMath>
      <w:r w:rsidR="008A7188">
        <w:t xml:space="preserve"> images; our objective is to transform it into a </w:t>
      </w:r>
      <m:oMath>
        <m:r>
          <w:rPr>
            <w:rFonts w:ascii="Cambria Math" w:hAnsi="Cambria Math"/>
          </w:rPr>
          <m:t>t</m:t>
        </m:r>
      </m:oMath>
      <w:r w:rsidR="008A7188">
        <w:t xml:space="preserve">-dimensional vector </w:t>
      </w:r>
      <w:proofErr w:type="gramStart"/>
      <w:r w:rsidR="0034612F">
        <w:t xml:space="preserve">with </w:t>
      </w:r>
      <w:proofErr w:type="gramEnd"/>
      <m:oMath>
        <m:r>
          <w:rPr>
            <w:rFonts w:ascii="Cambria Math" w:hAnsi="Cambria Math"/>
          </w:rPr>
          <m:t>t ≪ s</m:t>
        </m:r>
      </m:oMath>
      <w:r w:rsidR="008A7188">
        <w:t>. The method</w:t>
      </w:r>
      <w:r w:rsidR="004550A9">
        <w:t>s</w:t>
      </w:r>
      <w:r w:rsidR="009E10D2">
        <w:t xml:space="preserve"> have been implemented in Python using the </w:t>
      </w:r>
      <w:proofErr w:type="spellStart"/>
      <w:r w:rsidR="009E10D2">
        <w:t>sklearn</w:t>
      </w:r>
      <w:proofErr w:type="spellEnd"/>
      <w:r w:rsidR="009E10D2">
        <w:t xml:space="preserve"> library.</w:t>
      </w:r>
    </w:p>
    <w:p w:rsidR="0034612F" w:rsidRDefault="008F45B7" w:rsidP="001D769A">
      <w:pPr>
        <w:pStyle w:val="Heading2"/>
      </w:pPr>
      <w:r>
        <w:t xml:space="preserve">PCA (Principal Component </w:t>
      </w:r>
      <w:proofErr w:type="spellStart"/>
      <w:r>
        <w:t>Análisis</w:t>
      </w:r>
      <w:proofErr w:type="spellEnd"/>
      <w:r>
        <w:t>)</w:t>
      </w:r>
    </w:p>
    <w:p w:rsidR="004550A9" w:rsidRPr="004550A9" w:rsidRDefault="005D43E1" w:rsidP="00C10362">
      <w:pPr>
        <w:pStyle w:val="BodyTextNext"/>
        <w:ind w:firstLine="284"/>
      </w:pPr>
      <w:r>
        <w:t xml:space="preserve">PCA is an unsupervised method that finds the projections (hyperplanes) over the dataset that maximizes the variance of the projected data. </w:t>
      </w:r>
      <w:r w:rsidR="000F7C8E">
        <w:t xml:space="preserve">A training matrix with </w:t>
      </w:r>
      <m:oMath>
        <m:r>
          <w:rPr>
            <w:rFonts w:ascii="Cambria Math" w:hAnsi="Cambria Math"/>
          </w:rPr>
          <m:t xml:space="preserve">N </m:t>
        </m:r>
      </m:oMath>
      <w:r w:rsidR="000F7C8E">
        <w:t xml:space="preserve">samples and </w:t>
      </w:r>
      <m:oMath>
        <m:r>
          <w:rPr>
            <w:rFonts w:ascii="Cambria Math" w:hAnsi="Cambria Math"/>
          </w:rPr>
          <m:t>D</m:t>
        </m:r>
      </m:oMath>
      <w:r w:rsidR="000F7C8E">
        <w:t xml:space="preserve"> dimensions will form a </w:t>
      </w:r>
      <w:proofErr w:type="gramStart"/>
      <w:r w:rsidR="000F7C8E">
        <w:t xml:space="preserve">matrix </w:t>
      </w:r>
      <w:proofErr w:type="gramEnd"/>
      <m:oMath>
        <m:r>
          <w:rPr>
            <w:rFonts w:ascii="Cambria Math" w:hAnsi="Cambria Math"/>
          </w:rPr>
          <m:t>(NxD)</m:t>
        </m:r>
      </m:oMath>
      <w:r w:rsidR="000F7C8E">
        <w:t>, being</w:t>
      </w:r>
      <w:r w:rsidR="000F7C8E" w:rsidRPr="000F7C8E">
        <w:rPr>
          <w:i/>
        </w:rPr>
        <w:t xml:space="preserve"> </w:t>
      </w:r>
      <m:oMath>
        <m:r>
          <w:rPr>
            <w:rFonts w:ascii="Cambria Math" w:hAnsi="Cambria Math"/>
          </w:rPr>
          <m:t xml:space="preserve">N ≪D </m:t>
        </m:r>
      </m:oMath>
      <w:r w:rsidR="000F7C8E">
        <w:t xml:space="preserve">, the matrix will have rank </w:t>
      </w:r>
      <m:oMath>
        <m:r>
          <w:rPr>
            <w:rFonts w:ascii="Cambria Math" w:hAnsi="Cambria Math"/>
          </w:rPr>
          <m:t>N</m:t>
        </m:r>
      </m:oMath>
      <w:r w:rsidR="000F7C8E">
        <w:t>. The N D-divisional vectors form a basis of the subspace where the images are. PCA obtains a new set of basis vectors which are orthogonal and whose projections have maximum variance.</w:t>
      </w:r>
    </w:p>
    <w:p w:rsidR="008A7188" w:rsidRDefault="008A7188" w:rsidP="008A7188">
      <w:pPr>
        <w:pStyle w:val="BodyTextNext"/>
        <w:keepNext/>
        <w:jc w:val="center"/>
      </w:pPr>
      <w:r>
        <w:rPr>
          <w:noProof/>
        </w:rPr>
        <w:drawing>
          <wp:inline distT="0" distB="0" distL="0" distR="0" wp14:anchorId="66E90BF9" wp14:editId="157D4878">
            <wp:extent cx="1819324" cy="1343510"/>
            <wp:effectExtent l="0" t="0" r="0" b="0"/>
            <wp:docPr id="1" name="Picture 1" descr="http://cdn.iopscience.com/images/1742-5468/2010/11/P11015/Full/7185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iopscience.com/images/1742-5468/2010/11/P11015/Full/718570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0592" cy="1344447"/>
                    </a:xfrm>
                    <a:prstGeom prst="rect">
                      <a:avLst/>
                    </a:prstGeom>
                    <a:noFill/>
                    <a:ln>
                      <a:noFill/>
                    </a:ln>
                  </pic:spPr>
                </pic:pic>
              </a:graphicData>
            </a:graphic>
          </wp:inline>
        </w:drawing>
      </w:r>
    </w:p>
    <w:p w:rsidR="008A7188" w:rsidRDefault="008A7188" w:rsidP="008A7188">
      <w:pPr>
        <w:pStyle w:val="Caption"/>
      </w:pPr>
      <w:r>
        <w:t xml:space="preserve">Figure </w:t>
      </w:r>
      <w:r>
        <w:fldChar w:fldCharType="begin"/>
      </w:r>
      <w:r>
        <w:instrText xml:space="preserve"> SEQ Figure \* ARABIC </w:instrText>
      </w:r>
      <w:r>
        <w:fldChar w:fldCharType="separate"/>
      </w:r>
      <w:r w:rsidR="009C4F94">
        <w:rPr>
          <w:noProof/>
        </w:rPr>
        <w:t>3</w:t>
      </w:r>
      <w:r>
        <w:fldChar w:fldCharType="end"/>
      </w:r>
      <w:r>
        <w:t xml:space="preserve"> PCA projection</w:t>
      </w:r>
    </w:p>
    <w:p w:rsidR="00BD0FBD" w:rsidRDefault="00BD0FBD" w:rsidP="00BD0FBD">
      <w:r>
        <w:t>So our objective is to find a linear transformation matrix U so that we obtain a new set of “basis vectors</w:t>
      </w:r>
      <w:proofErr w:type="gramStart"/>
      <w:r>
        <w:t xml:space="preserve">” </w:t>
      </w:r>
      <w:proofErr w:type="gramEnd"/>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PCA</m:t>
            </m:r>
          </m:sub>
        </m:sSub>
      </m:oMath>
      <w:r>
        <w:t>:</w:t>
      </w:r>
    </w:p>
    <w:p w:rsidR="00BD0FBD" w:rsidRDefault="00BD0FBD" w:rsidP="00BD0FBD"/>
    <w:p w:rsidR="00BD0FBD" w:rsidRDefault="00FF38E0" w:rsidP="00BD0FBD">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PCA</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U</m:t>
                  </m:r>
                </m:e>
              </m:acc>
            </m:e>
            <m:sub>
              <m:d>
                <m:dPr>
                  <m:ctrlPr>
                    <w:rPr>
                      <w:rFonts w:ascii="Cambria Math" w:hAnsi="Cambria Math"/>
                      <w:i/>
                    </w:rPr>
                  </m:ctrlPr>
                </m:dPr>
                <m:e>
                  <m:r>
                    <w:rPr>
                      <w:rFonts w:ascii="Cambria Math" w:hAnsi="Cambria Math"/>
                    </w:rPr>
                    <m:t>NxN</m:t>
                  </m:r>
                </m:e>
              </m:d>
            </m:sub>
          </m:sSub>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X</m:t>
                  </m:r>
                </m:e>
              </m:acc>
            </m:e>
            <m:sub>
              <m:d>
                <m:dPr>
                  <m:ctrlPr>
                    <w:rPr>
                      <w:rFonts w:ascii="Cambria Math" w:hAnsi="Cambria Math"/>
                      <w:i/>
                    </w:rPr>
                  </m:ctrlPr>
                </m:dPr>
                <m:e>
                  <m:r>
                    <w:rPr>
                      <w:rFonts w:ascii="Cambria Math" w:hAnsi="Cambria Math"/>
                    </w:rPr>
                    <m:t>NxD</m:t>
                  </m:r>
                </m:e>
              </m:d>
            </m:sub>
          </m:sSub>
        </m:oMath>
      </m:oMathPara>
    </w:p>
    <w:p w:rsidR="00BD0FBD" w:rsidRDefault="00BD0FBD" w:rsidP="00BD0FBD"/>
    <w:p w:rsidR="004550A9" w:rsidRDefault="004550A9" w:rsidP="0034612F">
      <w:pPr>
        <w:pStyle w:val="BodyTextNext"/>
        <w:ind w:firstLine="284"/>
      </w:pPr>
      <w:proofErr w:type="gramStart"/>
      <w:r>
        <w:t xml:space="preserve">So that the covariance of </w:t>
      </w:r>
      <w:r w:rsidR="00106385">
        <w:t xml:space="preserve">the projections of the images over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PCA</m:t>
            </m:r>
          </m:sub>
        </m:sSub>
      </m:oMath>
      <w:r>
        <w:t xml:space="preserve"> is maximized.</w:t>
      </w:r>
      <w:proofErr w:type="gramEnd"/>
      <w:r>
        <w:t xml:space="preserve"> </w:t>
      </w:r>
      <w:r w:rsidR="00C10362">
        <w:t xml:space="preserve">The features are the projection over the new </w:t>
      </w:r>
      <w:proofErr w:type="gramStart"/>
      <w:r w:rsidR="00C10362">
        <w:t xml:space="preserve">basis </w:t>
      </w:r>
      <w:proofErr w:type="gramEnd"/>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PCA</m:t>
            </m:r>
          </m:sub>
        </m:sSub>
      </m:oMath>
      <w:r w:rsidR="00C10362">
        <w:t xml:space="preserve">, the </w:t>
      </w:r>
      <m:oMath>
        <m:r>
          <w:rPr>
            <w:rFonts w:ascii="Cambria Math" w:hAnsi="Cambria Math"/>
          </w:rPr>
          <m:t>i-th</m:t>
        </m:r>
      </m:oMath>
      <w:r w:rsidR="00C10362">
        <w:t xml:space="preserve"> feature is obtained as:</w:t>
      </w:r>
    </w:p>
    <w:p w:rsidR="00C10362" w:rsidRDefault="00FF38E0" w:rsidP="0034612F">
      <w:pPr>
        <w:pStyle w:val="BodyTextNext"/>
        <w:ind w:firstLine="284"/>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PC</m:t>
                      </m:r>
                      <m:sSub>
                        <m:sSubPr>
                          <m:ctrlPr>
                            <w:rPr>
                              <w:rFonts w:ascii="Cambria Math" w:hAnsi="Cambria Math"/>
                              <w:i/>
                            </w:rPr>
                          </m:ctrlPr>
                        </m:sSubPr>
                        <m:e>
                          <m:r>
                            <w:rPr>
                              <w:rFonts w:ascii="Cambria Math" w:hAnsi="Cambria Math"/>
                            </w:rPr>
                            <m:t>A</m:t>
                          </m:r>
                        </m:e>
                        <m:sub>
                          <m:r>
                            <w:rPr>
                              <w:rFonts w:ascii="Cambria Math" w:hAnsi="Cambria Math"/>
                            </w:rPr>
                            <m:t>i</m:t>
                          </m:r>
                        </m:sub>
                      </m:sSub>
                    </m:sub>
                  </m:sSub>
                </m:e>
              </m:d>
            </m:e>
            <m:sub>
              <m:d>
                <m:dPr>
                  <m:ctrlPr>
                    <w:rPr>
                      <w:rFonts w:ascii="Cambria Math" w:hAnsi="Cambria Math"/>
                      <w:i/>
                    </w:rPr>
                  </m:ctrlPr>
                </m:dPr>
                <m:e>
                  <m:r>
                    <w:rPr>
                      <w:rFonts w:ascii="Cambria Math" w:hAnsi="Cambria Math"/>
                    </w:rPr>
                    <m:t>Dx1</m:t>
                  </m:r>
                </m:e>
              </m:d>
            </m:sub>
            <m:sup>
              <m:r>
                <w:rPr>
                  <w:rFonts w:ascii="Cambria Math" w:hAnsi="Cambria Math"/>
                </w:rPr>
                <m:t>T</m:t>
              </m:r>
            </m:sup>
          </m:sSubSup>
          <m:sSub>
            <m:sSubPr>
              <m:ctrlPr>
                <w:rPr>
                  <w:rFonts w:ascii="Cambria Math" w:hAnsi="Cambria Math"/>
                  <w:i/>
                </w:rPr>
              </m:ctrlPr>
            </m:sSubPr>
            <m:e>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X</m:t>
                      </m:r>
                    </m:e>
                  </m:acc>
                </m:e>
                <m:sub>
                  <m:r>
                    <w:rPr>
                      <w:rFonts w:ascii="Cambria Math" w:hAnsi="Cambria Math"/>
                    </w:rPr>
                    <m:t>img</m:t>
                  </m:r>
                </m:sub>
              </m:sSub>
            </m:e>
            <m:sub>
              <m:d>
                <m:dPr>
                  <m:ctrlPr>
                    <w:rPr>
                      <w:rFonts w:ascii="Cambria Math" w:hAnsi="Cambria Math"/>
                      <w:i/>
                    </w:rPr>
                  </m:ctrlPr>
                </m:dPr>
                <m:e>
                  <m:r>
                    <w:rPr>
                      <w:rFonts w:ascii="Cambria Math" w:hAnsi="Cambria Math"/>
                    </w:rPr>
                    <m:t>1xD</m:t>
                  </m:r>
                </m:e>
              </m:d>
            </m:sub>
          </m:sSub>
        </m:oMath>
      </m:oMathPara>
    </w:p>
    <w:p w:rsidR="003370E7" w:rsidRPr="003370E7" w:rsidRDefault="005D43E1" w:rsidP="0034612F">
      <w:pPr>
        <w:pStyle w:val="BodyTextNext"/>
        <w:ind w:firstLine="284"/>
      </w:pPr>
      <w:r>
        <w:lastRenderedPageBreak/>
        <w:t xml:space="preserve">The “basis vectors” define a subspace of face images called </w:t>
      </w:r>
      <w:r w:rsidR="000F7C8E">
        <w:t>“</w:t>
      </w:r>
      <w:r>
        <w:t>face space</w:t>
      </w:r>
      <w:r w:rsidR="000F7C8E">
        <w:t>”</w:t>
      </w:r>
      <w:r>
        <w:t>, these base vectors are just hyperplanes to which images are projected</w:t>
      </w:r>
      <w:r w:rsidR="000F7C8E">
        <w:t xml:space="preserve">, </w:t>
      </w:r>
      <w:r w:rsidR="009E10D2">
        <w:t>and they</w:t>
      </w:r>
      <w:r w:rsidR="000F7C8E">
        <w:t xml:space="preserve"> are called eigenfaces</w:t>
      </w:r>
      <w:r>
        <w:t xml:space="preserve">. </w:t>
      </w:r>
      <w:r w:rsidR="000F7C8E">
        <w:t>The projection of an image into one of this hyperplanes ou</w:t>
      </w:r>
      <w:r w:rsidR="00E9787C">
        <w:t>t</w:t>
      </w:r>
      <w:r w:rsidR="000F7C8E">
        <w:t xml:space="preserve">puts a feature. </w:t>
      </w:r>
      <w:r>
        <w:t xml:space="preserve">All images of known faces are projected onto the </w:t>
      </w:r>
      <w:r w:rsidR="000F7C8E">
        <w:t>“</w:t>
      </w:r>
      <w:r>
        <w:t>face space</w:t>
      </w:r>
      <w:r w:rsidR="000F7C8E">
        <w:t>”, obtaining a</w:t>
      </w:r>
      <w:r>
        <w:t xml:space="preserve"> </w:t>
      </w:r>
      <w:r w:rsidR="000F7C8E">
        <w:t>new set of features that contains all the variance of the original set</w:t>
      </w:r>
      <w:r>
        <w:t xml:space="preserve">. To identify an unknown image, that image is projected onto the </w:t>
      </w:r>
      <w:r w:rsidR="000F7C8E">
        <w:t>same “</w:t>
      </w:r>
      <w:r>
        <w:t>face space</w:t>
      </w:r>
      <w:r w:rsidR="000F7C8E">
        <w:t>”</w:t>
      </w:r>
      <w:r>
        <w:t xml:space="preserve"> as well to obtain </w:t>
      </w:r>
      <w:r w:rsidR="000F7C8E">
        <w:t>the corresponding features</w:t>
      </w:r>
      <w:r>
        <w:t xml:space="preserve">. </w:t>
      </w:r>
    </w:p>
    <w:p w:rsidR="003370E7" w:rsidRDefault="004550A9" w:rsidP="009E10D2">
      <w:pPr>
        <w:pStyle w:val="BodyTextNext"/>
        <w:ind w:firstLine="284"/>
      </w:pPr>
      <w:r>
        <w:t>The following figure shows the first eigenvectors of the dataset transformation.</w:t>
      </w:r>
      <w:r w:rsidR="003370E7">
        <w:t xml:space="preserve"> </w:t>
      </w:r>
    </w:p>
    <w:p w:rsidR="0079310F" w:rsidRDefault="00470D8E" w:rsidP="0079310F">
      <w:pPr>
        <w:pStyle w:val="BodyTextNext"/>
        <w:keepNext/>
      </w:pPr>
      <w:r>
        <w:pict>
          <v:shape id="_x0000_i1027" type="#_x0000_t75" style="width:226.2pt;height:114.2pt">
            <v:imagedata r:id="rId13" o:title="PCA_hyperplanes" croptop="2835f" cropbottom="3444f" cropleft="5651f" cropright="4014f"/>
          </v:shape>
        </w:pict>
      </w:r>
    </w:p>
    <w:p w:rsidR="003370E7" w:rsidRDefault="0079310F" w:rsidP="0079310F">
      <w:pPr>
        <w:pStyle w:val="Caption"/>
      </w:pPr>
      <w:r>
        <w:t xml:space="preserve">Figure </w:t>
      </w:r>
      <w:r>
        <w:fldChar w:fldCharType="begin"/>
      </w:r>
      <w:r>
        <w:instrText xml:space="preserve"> SEQ Figure \* ARABIC </w:instrText>
      </w:r>
      <w:r>
        <w:fldChar w:fldCharType="separate"/>
      </w:r>
      <w:r w:rsidR="009C4F94">
        <w:rPr>
          <w:noProof/>
        </w:rPr>
        <w:t>4</w:t>
      </w:r>
      <w:r>
        <w:fldChar w:fldCharType="end"/>
      </w:r>
      <w:r>
        <w:t xml:space="preserve"> PCA eigenfaces</w:t>
      </w:r>
    </w:p>
    <w:p w:rsidR="003370E7" w:rsidRDefault="003370E7" w:rsidP="0034612F">
      <w:pPr>
        <w:pStyle w:val="BodyTextNext"/>
        <w:ind w:firstLine="284"/>
      </w:pPr>
      <w:r>
        <w:t xml:space="preserve">These eigenfaces also can give us an intuition of how discriminative the different parts of the head are for face recognition. For example, the </w:t>
      </w:r>
      <w:r w:rsidR="0079310F">
        <w:t xml:space="preserve">sixth </w:t>
      </w:r>
      <w:r w:rsidR="009E10D2">
        <w:t>component</w:t>
      </w:r>
      <w:r w:rsidR="0079310F">
        <w:t xml:space="preserve"> may indicate whether the subject is </w:t>
      </w:r>
      <w:r w:rsidR="009E10D2">
        <w:t>Asian</w:t>
      </w:r>
      <w:r w:rsidR="0079310F">
        <w:t xml:space="preserve"> or not.</w:t>
      </w:r>
    </w:p>
    <w:p w:rsidR="003370E7" w:rsidRDefault="003370E7" w:rsidP="0034612F">
      <w:pPr>
        <w:pStyle w:val="BodyTextNext"/>
        <w:ind w:firstLine="284"/>
      </w:pPr>
      <w:r>
        <w:t>Since these eigenfaces are a bas</w:t>
      </w:r>
      <w:r w:rsidR="009E10D2">
        <w:t>is</w:t>
      </w:r>
      <w:r>
        <w:t xml:space="preserve"> of the images in the training set, we can express </w:t>
      </w:r>
      <w:r w:rsidR="00DA1AFA">
        <w:t>them</w:t>
      </w:r>
      <w:r>
        <w:t xml:space="preserve"> as the linear combination of this base, where the coefficients of every eigenface is the projection value of the image in that eigenface.</w:t>
      </w:r>
    </w:p>
    <w:p w:rsidR="00C10362" w:rsidRPr="00C10362" w:rsidRDefault="00C10362" w:rsidP="004550A9">
      <w:pPr>
        <w:pStyle w:val="BodyTextNext"/>
      </w:pPr>
      <m:oMathPara>
        <m:oMath>
          <m:r>
            <w:rPr>
              <w:rFonts w:ascii="Cambria Math" w:hAnsi="Cambria Math"/>
            </w:rPr>
            <m:t xml:space="preserve">Image= meanface+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PC</m:t>
                  </m:r>
                  <m:sSub>
                    <m:sSubPr>
                      <m:ctrlPr>
                        <w:rPr>
                          <w:rFonts w:ascii="Cambria Math" w:hAnsi="Cambria Math"/>
                          <w:i/>
                        </w:rPr>
                      </m:ctrlPr>
                    </m:sSubPr>
                    <m:e>
                      <m:r>
                        <w:rPr>
                          <w:rFonts w:ascii="Cambria Math" w:hAnsi="Cambria Math"/>
                        </w:rPr>
                        <m:t>A</m:t>
                      </m:r>
                    </m:e>
                    <m:sub>
                      <m:r>
                        <w:rPr>
                          <w:rFonts w:ascii="Cambria Math" w:hAnsi="Cambria Math"/>
                        </w:rPr>
                        <m:t>i</m:t>
                      </m:r>
                    </m:sub>
                  </m:sSub>
                </m:sub>
              </m:sSub>
            </m:e>
          </m:nary>
        </m:oMath>
      </m:oMathPara>
    </w:p>
    <w:p w:rsidR="00C10362" w:rsidRPr="00C10362" w:rsidRDefault="00C10362" w:rsidP="00C10362">
      <w:pPr>
        <w:pStyle w:val="BodyTextNext"/>
        <w:ind w:firstLine="284"/>
      </w:pPr>
      <w:r>
        <w:t xml:space="preserve">The more eigenvectors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PC</m:t>
            </m:r>
            <m:sSub>
              <m:sSubPr>
                <m:ctrlPr>
                  <w:rPr>
                    <w:rFonts w:ascii="Cambria Math" w:hAnsi="Cambria Math"/>
                    <w:i/>
                  </w:rPr>
                </m:ctrlPr>
              </m:sSubPr>
              <m:e>
                <m:r>
                  <w:rPr>
                    <w:rFonts w:ascii="Cambria Math" w:hAnsi="Cambria Math"/>
                  </w:rPr>
                  <m:t>A</m:t>
                </m:r>
              </m:e>
              <m:sub>
                <m:r>
                  <w:rPr>
                    <w:rFonts w:ascii="Cambria Math" w:hAnsi="Cambria Math"/>
                  </w:rPr>
                  <m:t>i</m:t>
                </m:r>
              </m:sub>
            </m:sSub>
          </m:sub>
        </m:sSub>
      </m:oMath>
      <w:r>
        <w:t xml:space="preserve"> we use to reconstruct the image, the less error will be made. The following image shows the reconstruction of one image using different numbers of components to reconstruct it.</w:t>
      </w:r>
    </w:p>
    <w:p w:rsidR="0079310F" w:rsidRDefault="00470D8E" w:rsidP="0079310F">
      <w:pPr>
        <w:pStyle w:val="BodyTextNext"/>
        <w:keepNext/>
      </w:pPr>
      <w:r>
        <w:pict>
          <v:shape id="_x0000_i1028" type="#_x0000_t75" style="width:225.35pt;height:118.45pt">
            <v:imagedata r:id="rId14" o:title="Reconstruction" croptop="2779f" cropbottom="3084f" cropleft="6366f" cropright="5428f"/>
          </v:shape>
        </w:pict>
      </w:r>
    </w:p>
    <w:p w:rsidR="0034612F" w:rsidRDefault="0079310F" w:rsidP="004875BB">
      <w:pPr>
        <w:pStyle w:val="Caption"/>
      </w:pPr>
      <w:r>
        <w:t xml:space="preserve">Figure </w:t>
      </w:r>
      <w:r>
        <w:fldChar w:fldCharType="begin"/>
      </w:r>
      <w:r>
        <w:instrText xml:space="preserve"> SEQ Figure \* ARABIC </w:instrText>
      </w:r>
      <w:r>
        <w:fldChar w:fldCharType="separate"/>
      </w:r>
      <w:r w:rsidR="009C4F94">
        <w:rPr>
          <w:noProof/>
        </w:rPr>
        <w:t>5</w:t>
      </w:r>
      <w:r>
        <w:fldChar w:fldCharType="end"/>
      </w:r>
      <w:r>
        <w:t xml:space="preserve"> Image reconstruction</w:t>
      </w:r>
    </w:p>
    <w:p w:rsidR="004550A9" w:rsidRDefault="003370E7" w:rsidP="0034612F">
      <w:pPr>
        <w:pStyle w:val="BodyTextNext"/>
        <w:ind w:firstLine="284"/>
      </w:pPr>
      <w:r>
        <w:t>It can be seen that with only a few eigenfaces</w:t>
      </w:r>
      <w:r w:rsidR="00DA1AFA">
        <w:t>,</w:t>
      </w:r>
      <w:r>
        <w:t xml:space="preserve"> we can reconstruct the </w:t>
      </w:r>
      <w:r w:rsidR="0079310F">
        <w:t xml:space="preserve">original image almost entirely, thus reducing </w:t>
      </w:r>
      <w:r w:rsidR="004875BB">
        <w:t xml:space="preserve">even more </w:t>
      </w:r>
      <w:r w:rsidR="0079310F">
        <w:t>the dimensionality of the problem.</w:t>
      </w:r>
    </w:p>
    <w:p w:rsidR="00106385" w:rsidRDefault="00106385" w:rsidP="0034612F">
      <w:pPr>
        <w:pStyle w:val="BodyTextNext"/>
        <w:ind w:firstLine="284"/>
      </w:pPr>
    </w:p>
    <w:p w:rsidR="00106385" w:rsidRDefault="00106385" w:rsidP="0034612F">
      <w:pPr>
        <w:pStyle w:val="BodyTextNext"/>
        <w:ind w:firstLine="284"/>
      </w:pPr>
    </w:p>
    <w:p w:rsidR="00106385" w:rsidRPr="004550A9" w:rsidRDefault="00106385" w:rsidP="00106385">
      <w:pPr>
        <w:jc w:val="left"/>
      </w:pPr>
      <w:r>
        <w:br w:type="page"/>
      </w:r>
    </w:p>
    <w:p w:rsidR="008236B9" w:rsidRDefault="008236B9" w:rsidP="008236B9">
      <w:pPr>
        <w:pStyle w:val="Heading2"/>
      </w:pPr>
      <w:r>
        <w:lastRenderedPageBreak/>
        <w:t xml:space="preserve">LDA (Principal Component </w:t>
      </w:r>
      <w:proofErr w:type="spellStart"/>
      <w:r>
        <w:t>Análisis</w:t>
      </w:r>
      <w:proofErr w:type="spellEnd"/>
      <w:r>
        <w:t>)</w:t>
      </w:r>
    </w:p>
    <w:p w:rsidR="003A0A59" w:rsidRDefault="003A0A59" w:rsidP="0034612F">
      <w:pPr>
        <w:pStyle w:val="BodyTextNext"/>
        <w:ind w:firstLine="284"/>
      </w:pPr>
      <w:r>
        <w:t xml:space="preserve">LDA is a supervised method </w:t>
      </w:r>
      <w:r w:rsidR="000F7C8E">
        <w:t xml:space="preserve">that </w:t>
      </w:r>
      <w:r>
        <w:t xml:space="preserve">fits a </w:t>
      </w:r>
      <w:r w:rsidR="00FE5CA5">
        <w:t xml:space="preserve">Multivariate </w:t>
      </w:r>
      <w:r>
        <w:t>Gaussian density to each class, assuming that all classes share the same covariance matrix.</w:t>
      </w:r>
      <w:r w:rsidR="00272F75">
        <w:t xml:space="preserve"> Making that assumption, the decision boundary is a hyperplane.</w:t>
      </w:r>
    </w:p>
    <w:p w:rsidR="00272F75" w:rsidRDefault="00272F75" w:rsidP="00272F75">
      <w:pPr>
        <w:pStyle w:val="BodyTextNext"/>
        <w:keepNext/>
        <w:jc w:val="center"/>
      </w:pPr>
      <w:r>
        <w:rPr>
          <w:noProof/>
        </w:rPr>
        <w:drawing>
          <wp:inline distT="0" distB="0" distL="0" distR="0" wp14:anchorId="0251E47C" wp14:editId="1AB72810">
            <wp:extent cx="2532509" cy="1179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2720" cy="1179447"/>
                    </a:xfrm>
                    <a:prstGeom prst="rect">
                      <a:avLst/>
                    </a:prstGeom>
                    <a:noFill/>
                    <a:ln>
                      <a:noFill/>
                    </a:ln>
                  </pic:spPr>
                </pic:pic>
              </a:graphicData>
            </a:graphic>
          </wp:inline>
        </w:drawing>
      </w:r>
    </w:p>
    <w:p w:rsidR="00FE5CA5" w:rsidRDefault="00272F75" w:rsidP="00272F75">
      <w:pPr>
        <w:pStyle w:val="Caption"/>
      </w:pPr>
      <w:proofErr w:type="gramStart"/>
      <w:r>
        <w:t xml:space="preserve">Figure </w:t>
      </w:r>
      <w:r>
        <w:fldChar w:fldCharType="begin"/>
      </w:r>
      <w:r>
        <w:instrText xml:space="preserve"> SEQ Figure \* ARABIC </w:instrText>
      </w:r>
      <w:r>
        <w:fldChar w:fldCharType="separate"/>
      </w:r>
      <w:r w:rsidR="009C4F94">
        <w:rPr>
          <w:noProof/>
        </w:rPr>
        <w:t>6</w:t>
      </w:r>
      <w:r>
        <w:fldChar w:fldCharType="end"/>
      </w:r>
      <w:r>
        <w:t>.</w:t>
      </w:r>
      <w:proofErr w:type="gramEnd"/>
      <w:r>
        <w:t xml:space="preserve"> PCA and LDA projections</w:t>
      </w:r>
    </w:p>
    <w:p w:rsidR="00FE5CA5" w:rsidRDefault="00272F75" w:rsidP="0034612F">
      <w:pPr>
        <w:pStyle w:val="BodyTextNext"/>
        <w:ind w:firstLine="284"/>
      </w:pPr>
      <w:r>
        <w:t>LDA finds the direction of minimum overlap among classes.</w:t>
      </w:r>
      <w:r w:rsidR="0034612F">
        <w:t xml:space="preserve"> </w:t>
      </w:r>
      <w:r w:rsidR="00FE5CA5">
        <w:t>It compute</w:t>
      </w:r>
      <w:r w:rsidR="004875BB">
        <w:t>s</w:t>
      </w:r>
      <w:r w:rsidR="00FE5CA5">
        <w:t xml:space="preserve"> the D-dimensional mean vectors for the different classes:</w:t>
      </w:r>
    </w:p>
    <w:p w:rsidR="004875BB" w:rsidRDefault="00FF38E0" w:rsidP="004875BB">
      <w:pPr>
        <w:pStyle w:val="BodyTextNext"/>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μ</m:t>
                  </m:r>
                </m:e>
              </m:acc>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j</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j</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nary>
        </m:oMath>
      </m:oMathPara>
    </w:p>
    <w:p w:rsidR="004875BB" w:rsidRDefault="004875BB" w:rsidP="004875BB">
      <w:pPr>
        <w:pStyle w:val="BodyTextNext"/>
        <w:ind w:firstLine="284"/>
      </w:pPr>
      <w:r>
        <w:t xml:space="preserve">The mean values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μ</m:t>
                </m:r>
              </m:e>
            </m:acc>
          </m:e>
          <m:sub>
            <m:r>
              <m:rPr>
                <m:sty m:val="p"/>
              </m:rPr>
              <w:rPr>
                <w:rFonts w:ascii="Cambria Math" w:hAnsi="Cambria Math"/>
              </w:rPr>
              <m:t>j</m:t>
            </m:r>
          </m:sub>
        </m:sSub>
      </m:oMath>
      <w:r>
        <w:t xml:space="preserve"> of the first 8 subject can be seen in the following figure.</w:t>
      </w:r>
    </w:p>
    <w:p w:rsidR="004875BB" w:rsidRDefault="004875BB" w:rsidP="004875BB">
      <w:pPr>
        <w:pStyle w:val="BodyTextNext"/>
        <w:keepNext/>
      </w:pPr>
      <w:r>
        <w:rPr>
          <w:noProof/>
        </w:rPr>
        <w:drawing>
          <wp:inline distT="0" distB="0" distL="0" distR="0">
            <wp:extent cx="2853860" cy="1486988"/>
            <wp:effectExtent l="0" t="0" r="0" b="0"/>
            <wp:docPr id="3" name="Picture 3" descr="A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Average"/>
                    <pic:cNvPicPr>
                      <a:picLocks noChangeAspect="1" noChangeArrowheads="1"/>
                    </pic:cNvPicPr>
                  </pic:nvPicPr>
                  <pic:blipFill>
                    <a:blip r:embed="rId16">
                      <a:extLst>
                        <a:ext uri="{28A0092B-C50C-407E-A947-70E740481C1C}">
                          <a14:useLocalDpi xmlns:a14="http://schemas.microsoft.com/office/drawing/2010/main" val="0"/>
                        </a:ext>
                      </a:extLst>
                    </a:blip>
                    <a:srcRect l="10284" t="5965" r="7687" b="3401"/>
                    <a:stretch>
                      <a:fillRect/>
                    </a:stretch>
                  </pic:blipFill>
                  <pic:spPr bwMode="auto">
                    <a:xfrm>
                      <a:off x="0" y="0"/>
                      <a:ext cx="2854525" cy="1487334"/>
                    </a:xfrm>
                    <a:prstGeom prst="rect">
                      <a:avLst/>
                    </a:prstGeom>
                    <a:noFill/>
                    <a:ln>
                      <a:noFill/>
                    </a:ln>
                  </pic:spPr>
                </pic:pic>
              </a:graphicData>
            </a:graphic>
          </wp:inline>
        </w:drawing>
      </w:r>
    </w:p>
    <w:p w:rsidR="004875BB" w:rsidRPr="00FE5CA5" w:rsidRDefault="004875BB" w:rsidP="004875BB">
      <w:pPr>
        <w:pStyle w:val="Caption"/>
      </w:pPr>
      <w:r>
        <w:t xml:space="preserve">Figure </w:t>
      </w:r>
      <w:r>
        <w:fldChar w:fldCharType="begin"/>
      </w:r>
      <w:r>
        <w:instrText xml:space="preserve"> SEQ Figure \* ARABIC </w:instrText>
      </w:r>
      <w:r>
        <w:fldChar w:fldCharType="separate"/>
      </w:r>
      <w:r w:rsidR="009C4F94">
        <w:rPr>
          <w:noProof/>
        </w:rPr>
        <w:t>7</w:t>
      </w:r>
      <w:r>
        <w:fldChar w:fldCharType="end"/>
      </w:r>
      <w:r>
        <w:t xml:space="preserve"> Mean faces of the classes</w:t>
      </w:r>
    </w:p>
    <w:p w:rsidR="00FE5CA5" w:rsidRDefault="00FE5CA5" w:rsidP="0034612F">
      <w:pPr>
        <w:pStyle w:val="BodyTextNext"/>
        <w:ind w:firstLine="284"/>
      </w:pPr>
      <w:r>
        <w:t xml:space="preserve">It computes the </w:t>
      </w:r>
      <w:r w:rsidR="00E9787C">
        <w:t>scatter</w:t>
      </w:r>
      <w:r>
        <w:t xml:space="preserve"> matrix of the classes, first it assumes that every class have the same covariance matrix (</w:t>
      </w:r>
      <w:r w:rsidR="00887705">
        <w:t>D dimensional), it is computed as the average of the covariance matrix of the classes:</w:t>
      </w:r>
      <w:r w:rsidR="00185BA9">
        <w:t xml:space="preserve"> </w:t>
      </w:r>
    </w:p>
    <w:p w:rsidR="00432687" w:rsidRDefault="00FF38E0" w:rsidP="00432687">
      <w:pPr>
        <w:pStyle w:val="BodyTextNext"/>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Xj</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C</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j</m:t>
                          </m:r>
                        </m:sub>
                      </m:sSub>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μ</m:t>
                                  </m:r>
                                </m:e>
                              </m:acc>
                            </m:e>
                            <m:sub>
                              <m:r>
                                <w:rPr>
                                  <w:rFonts w:ascii="Cambria Math" w:hAnsi="Cambria Math"/>
                                </w:rPr>
                                <m:t>j</m:t>
                              </m:r>
                            </m:sub>
                          </m:sSub>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μ</m:t>
                                      </m:r>
                                    </m:e>
                                  </m:acc>
                                </m:e>
                                <m:sub>
                                  <m:r>
                                    <w:rPr>
                                      <w:rFonts w:ascii="Cambria Math" w:hAnsi="Cambria Math"/>
                                    </w:rPr>
                                    <m:t>j</m:t>
                                  </m:r>
                                </m:sub>
                              </m:sSub>
                            </m:e>
                          </m:d>
                        </m:e>
                        <m:sup>
                          <m:r>
                            <w:rPr>
                              <w:rFonts w:ascii="Cambria Math" w:hAnsi="Cambria Math"/>
                            </w:rPr>
                            <m:t>T</m:t>
                          </m:r>
                        </m:sup>
                      </m:sSup>
                    </m:e>
                  </m:nary>
                </m:e>
              </m:d>
            </m:e>
          </m:nary>
          <m:r>
            <w:rPr>
              <w:rFonts w:ascii="Cambria Math" w:hAnsi="Cambria Math"/>
            </w:rPr>
            <m:t xml:space="preserve"> </m:t>
          </m:r>
        </m:oMath>
      </m:oMathPara>
    </w:p>
    <w:p w:rsidR="00AF7955" w:rsidRDefault="00A11CC8" w:rsidP="00432687">
      <w:pPr>
        <w:pStyle w:val="BodyTextNext"/>
        <w:ind w:firstLine="284"/>
      </w:pPr>
      <w:r>
        <w:t xml:space="preserve">We will assume every class has this covariance matrix. </w:t>
      </w:r>
      <w:r w:rsidR="00AF7955">
        <w:t>There is also the inter-class scatter matrix which is as follows:</w:t>
      </w:r>
    </w:p>
    <w:p w:rsidR="00E638B7" w:rsidRPr="00FE5CA5" w:rsidRDefault="00FF38E0" w:rsidP="00432687">
      <w:pPr>
        <w:pStyle w:val="BodyTextNext"/>
        <w:ind w:firstLine="284"/>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B</m:t>
              </m:r>
            </m:sub>
          </m:sSub>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C</m:t>
              </m:r>
            </m:sup>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μ</m:t>
                          </m:r>
                        </m:e>
                      </m:acc>
                    </m:e>
                    <m:sub>
                      <m:r>
                        <m:rPr>
                          <m:sty m:val="p"/>
                        </m:rPr>
                        <w:rPr>
                          <w:rFonts w:ascii="Cambria Math" w:hAnsi="Cambria Math"/>
                        </w:rPr>
                        <m:t>j</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μ</m:t>
                      </m:r>
                    </m:e>
                  </m:acc>
                </m:e>
              </m:d>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μ</m:t>
                              </m:r>
                            </m:e>
                          </m:acc>
                        </m:e>
                        <m:sub>
                          <m:r>
                            <m:rPr>
                              <m:sty m:val="p"/>
                            </m:rPr>
                            <w:rPr>
                              <w:rFonts w:ascii="Cambria Math" w:hAnsi="Cambria Math"/>
                            </w:rPr>
                            <m:t>j</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μ</m:t>
                          </m:r>
                        </m:e>
                      </m:acc>
                    </m:e>
                  </m:d>
                </m:e>
                <m:sup>
                  <m:r>
                    <m:rPr>
                      <m:sty m:val="p"/>
                    </m:rPr>
                    <w:rPr>
                      <w:rFonts w:ascii="Cambria Math" w:hAnsi="Cambria Math"/>
                    </w:rPr>
                    <m:t>T</m:t>
                  </m:r>
                </m:sup>
              </m:sSup>
            </m:e>
          </m:nary>
        </m:oMath>
      </m:oMathPara>
    </w:p>
    <w:p w:rsidR="00185BA9" w:rsidRDefault="00E638B7" w:rsidP="00432687">
      <w:pPr>
        <w:pStyle w:val="BodyTextNext"/>
        <w:ind w:firstLine="284"/>
      </w:pPr>
      <w:r>
        <w:t xml:space="preserve">Where </w:t>
      </w:r>
      <m:oMath>
        <m:acc>
          <m:accPr>
            <m:chr m:val="̅"/>
            <m:ctrlPr>
              <w:rPr>
                <w:rFonts w:ascii="Cambria Math" w:hAnsi="Cambria Math"/>
                <w:i/>
              </w:rPr>
            </m:ctrlPr>
          </m:accPr>
          <m:e>
            <m:r>
              <w:rPr>
                <w:rFonts w:ascii="Cambria Math" w:hAnsi="Cambria Math"/>
              </w:rPr>
              <m:t>μ</m:t>
            </m:r>
          </m:e>
        </m:acc>
      </m:oMath>
      <w:r>
        <w:t xml:space="preserve"> is the mean of all </w:t>
      </w:r>
      <w:proofErr w:type="gramStart"/>
      <w:r>
        <w:t>samples.</w:t>
      </w:r>
      <w:proofErr w:type="gramEnd"/>
      <w:r>
        <w:t xml:space="preserve"> </w:t>
      </w:r>
      <w:r w:rsidR="00432687" w:rsidRPr="00432687">
        <w:t>The class</w:t>
      </w:r>
      <w:r w:rsidR="00432687">
        <w:t xml:space="preserve"> separation in a direction</w:t>
      </w:r>
      <m:oMath>
        <m:r>
          <w:rPr>
            <w:rFonts w:ascii="Cambria Math" w:hAnsi="Cambria Math"/>
          </w:rPr>
          <m:t xml:space="preserve"> </m:t>
        </m:r>
        <m:acc>
          <m:accPr>
            <m:chr m:val="̅"/>
            <m:ctrlPr>
              <w:rPr>
                <w:rFonts w:ascii="Cambria Math" w:hAnsi="Cambria Math"/>
                <w:i/>
              </w:rPr>
            </m:ctrlPr>
          </m:accPr>
          <m:e>
            <m:r>
              <w:rPr>
                <w:rFonts w:ascii="Cambria Math" w:hAnsi="Cambria Math"/>
              </w:rPr>
              <m:t>w</m:t>
            </m:r>
          </m:e>
        </m:acc>
      </m:oMath>
      <w:r w:rsidR="00432687" w:rsidRPr="00432687">
        <w:t xml:space="preserve">  in this case will be given by</w:t>
      </w:r>
      <w:r w:rsidR="00432687">
        <w:t>:</w:t>
      </w:r>
    </w:p>
    <w:p w:rsidR="00432687" w:rsidRDefault="00432687" w:rsidP="00432687">
      <w:pPr>
        <w:pStyle w:val="BodyTextNext"/>
        <w:ind w:firstLine="284"/>
      </w:pPr>
    </w:p>
    <w:p w:rsidR="00432687" w:rsidRPr="00432687" w:rsidRDefault="00432687" w:rsidP="00432687">
      <w:pPr>
        <w:pStyle w:val="BodyTextNext"/>
        <w:ind w:firstLine="284"/>
      </w:pPr>
      <m:oMathPara>
        <m:oMath>
          <m:r>
            <w:rPr>
              <w:rFonts w:ascii="Cambria Math" w:hAnsi="Cambria Math"/>
            </w:rPr>
            <m:t>S=</m:t>
          </m:r>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acc>
                <m:accPr>
                  <m:chr m:val="̅"/>
                  <m:ctrlPr>
                    <w:rPr>
                      <w:rFonts w:ascii="Cambria Math" w:hAnsi="Cambria Math"/>
                      <w:i/>
                    </w:rPr>
                  </m:ctrlPr>
                </m:accPr>
                <m:e>
                  <m:r>
                    <w:rPr>
                      <w:rFonts w:ascii="Cambria Math" w:hAnsi="Cambria Math"/>
                    </w:rPr>
                    <m:t>w</m:t>
                  </m:r>
                </m:e>
              </m:acc>
            </m:num>
            <m:den>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B</m:t>
                  </m:r>
                </m:sub>
              </m:sSub>
              <m:acc>
                <m:accPr>
                  <m:chr m:val="̅"/>
                  <m:ctrlPr>
                    <w:rPr>
                      <w:rFonts w:ascii="Cambria Math" w:hAnsi="Cambria Math"/>
                      <w:i/>
                    </w:rPr>
                  </m:ctrlPr>
                </m:accPr>
                <m:e>
                  <m:r>
                    <w:rPr>
                      <w:rFonts w:ascii="Cambria Math" w:hAnsi="Cambria Math"/>
                    </w:rPr>
                    <m:t>w</m:t>
                  </m:r>
                </m:e>
              </m:acc>
            </m:den>
          </m:f>
        </m:oMath>
      </m:oMathPara>
    </w:p>
    <w:p w:rsidR="00432687" w:rsidRDefault="00432687" w:rsidP="00432687">
      <w:pPr>
        <w:pStyle w:val="BodyTextNext"/>
        <w:ind w:firstLine="284"/>
      </w:pPr>
      <w:r>
        <w:t>This means that when</w:t>
      </w:r>
      <w:r w:rsidRPr="00432687">
        <w:t xml:space="preserve"> </w:t>
      </w:r>
      <m:oMath>
        <m:acc>
          <m:accPr>
            <m:chr m:val="̅"/>
            <m:ctrlPr>
              <w:rPr>
                <w:rFonts w:ascii="Cambria Math" w:hAnsi="Cambria Math"/>
                <w:i/>
              </w:rPr>
            </m:ctrlPr>
          </m:accPr>
          <m:e>
            <m:r>
              <w:rPr>
                <w:rFonts w:ascii="Cambria Math" w:hAnsi="Cambria Math"/>
              </w:rPr>
              <m:t>w</m:t>
            </m:r>
          </m:e>
        </m:acc>
      </m:oMath>
      <w:proofErr w:type="gramStart"/>
      <w:r>
        <w:t xml:space="preserve"> is an </w:t>
      </w:r>
      <w:r w:rsidRPr="00432687">
        <w:t xml:space="preserve">eigenvector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S</m:t>
                </m:r>
              </m:e>
            </m:acc>
          </m:e>
          <m:sub>
            <m:r>
              <w:rPr>
                <w:rFonts w:ascii="Cambria Math" w:hAnsi="Cambria Math"/>
              </w:rPr>
              <m:t>X</m:t>
            </m:r>
          </m:sub>
          <m:sup>
            <m:r>
              <w:rPr>
                <w:rFonts w:ascii="Cambria Math" w:hAnsi="Cambria Math"/>
              </w:rPr>
              <m:t>-1</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B</m:t>
            </m:r>
          </m:sub>
        </m:sSub>
      </m:oMath>
      <w:r w:rsidRPr="00432687">
        <w:t xml:space="preserve"> </w:t>
      </w:r>
      <w:proofErr w:type="gramEnd"/>
      <w:r w:rsidRPr="00432687">
        <w:t xml:space="preserve"> the separation will be equal </w:t>
      </w:r>
      <w:r>
        <w:t>to the corresponding eigenvalue, thus maximizing the separation.</w:t>
      </w:r>
    </w:p>
    <w:p w:rsidR="00265D07" w:rsidRDefault="0079310F" w:rsidP="00106385">
      <w:pPr>
        <w:pStyle w:val="BodyTextNext"/>
        <w:ind w:firstLine="284"/>
      </w:pPr>
      <w:r>
        <w:lastRenderedPageBreak/>
        <w:t xml:space="preserve">The hyperplanes </w:t>
      </w:r>
      <m:oMath>
        <m:acc>
          <m:accPr>
            <m:chr m:val="̅"/>
            <m:ctrlPr>
              <w:rPr>
                <w:rFonts w:ascii="Cambria Math" w:hAnsi="Cambria Math"/>
                <w:i/>
              </w:rPr>
            </m:ctrlPr>
          </m:accPr>
          <m:e>
            <m:r>
              <w:rPr>
                <w:rFonts w:ascii="Cambria Math" w:hAnsi="Cambria Math"/>
              </w:rPr>
              <m:t>w</m:t>
            </m:r>
          </m:e>
        </m:acc>
      </m:oMath>
      <w:r w:rsidR="00432687">
        <w:t xml:space="preserve"> </w:t>
      </w:r>
      <w:r>
        <w:t xml:space="preserve">separating the classes </w:t>
      </w:r>
      <w:r w:rsidR="00185BA9">
        <w:t>compose</w:t>
      </w:r>
      <w:r>
        <w:t xml:space="preserve"> the eigenfaces of the LDA algorithm.</w:t>
      </w:r>
    </w:p>
    <w:p w:rsidR="00106385" w:rsidRDefault="00470D8E" w:rsidP="00106385">
      <w:pPr>
        <w:pStyle w:val="BodyTextNext"/>
        <w:keepNext/>
      </w:pPr>
      <w:r>
        <w:pict>
          <v:shape id="_x0000_i1029" type="#_x0000_t75" style="width:223.65pt;height:114.2pt">
            <v:imagedata r:id="rId17" o:title="LDA_hyperplanes" croptop="3084f" cropbottom="4213f" cropleft="5844f" cropright="5544f"/>
          </v:shape>
        </w:pict>
      </w:r>
    </w:p>
    <w:p w:rsidR="0079310F" w:rsidRPr="003A0A59" w:rsidRDefault="00106385" w:rsidP="004875BB">
      <w:pPr>
        <w:pStyle w:val="Caption"/>
      </w:pPr>
      <w:r>
        <w:t xml:space="preserve">Figure </w:t>
      </w:r>
      <w:r>
        <w:fldChar w:fldCharType="begin"/>
      </w:r>
      <w:r>
        <w:instrText xml:space="preserve"> SEQ Figure \* ARABIC </w:instrText>
      </w:r>
      <w:r>
        <w:fldChar w:fldCharType="separate"/>
      </w:r>
      <w:r w:rsidR="009C4F94">
        <w:rPr>
          <w:noProof/>
        </w:rPr>
        <w:t>8</w:t>
      </w:r>
      <w:r>
        <w:fldChar w:fldCharType="end"/>
      </w:r>
      <w:r>
        <w:t xml:space="preserve"> LDA hyperplanes</w:t>
      </w:r>
    </w:p>
    <w:p w:rsidR="008236B9" w:rsidRDefault="008236B9" w:rsidP="008236B9">
      <w:pPr>
        <w:pStyle w:val="Heading2"/>
      </w:pPr>
      <w:r>
        <w:t>ICA (</w:t>
      </w:r>
      <w:r w:rsidR="0079310F">
        <w:t>Independent</w:t>
      </w:r>
      <w:r>
        <w:t xml:space="preserve"> Component </w:t>
      </w:r>
      <w:proofErr w:type="spellStart"/>
      <w:r>
        <w:t>Análisis</w:t>
      </w:r>
      <w:proofErr w:type="spellEnd"/>
      <w:r>
        <w:t>)</w:t>
      </w:r>
    </w:p>
    <w:p w:rsidR="00CE2114" w:rsidRDefault="00CE2114" w:rsidP="0034612F">
      <w:pPr>
        <w:pStyle w:val="BodyTextNext"/>
        <w:ind w:firstLine="284"/>
      </w:pPr>
      <w:r>
        <w:t xml:space="preserve">Given a set of linearly dependent </w:t>
      </w:r>
      <w:proofErr w:type="gramStart"/>
      <w:r>
        <w:t xml:space="preserve">variables </w:t>
      </w:r>
      <w:proofErr w:type="gramEnd"/>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D</m:t>
                </m:r>
              </m:sub>
            </m:sSub>
          </m:e>
        </m:d>
      </m:oMath>
      <w:r>
        <w:t>, the goal of ICA is to find the transformation matrix</w:t>
      </w:r>
      <w:r w:rsidR="00470D8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U</m:t>
                </m:r>
              </m:e>
            </m:acc>
          </m:e>
          <m:sub>
            <m:d>
              <m:dPr>
                <m:ctrlPr>
                  <w:rPr>
                    <w:rFonts w:ascii="Cambria Math" w:hAnsi="Cambria Math"/>
                  </w:rPr>
                </m:ctrlPr>
              </m:dPr>
              <m:e>
                <m:r>
                  <m:rPr>
                    <m:sty m:val="p"/>
                  </m:rPr>
                  <w:rPr>
                    <w:rFonts w:ascii="Cambria Math" w:hAnsi="Cambria Math"/>
                  </w:rPr>
                  <m:t>CxD</m:t>
                </m:r>
              </m:e>
            </m:d>
          </m:sub>
        </m:sSub>
      </m:oMath>
    </w:p>
    <w:p w:rsidR="00432687" w:rsidRDefault="00432687" w:rsidP="0034612F">
      <w:pPr>
        <w:pStyle w:val="BodyTextNext"/>
        <w:ind w:firstLine="284"/>
      </w:pPr>
    </w:p>
    <w:p w:rsidR="00CE2114" w:rsidRPr="00CE2114" w:rsidRDefault="00FF38E0" w:rsidP="0034612F">
      <w:pPr>
        <w:pStyle w:val="BodyTextNext"/>
        <w:ind w:firstLine="284"/>
      </w:pPr>
      <m:oMathPara>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ICA</m:t>
              </m:r>
            </m:sub>
          </m:sSub>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U</m:t>
                  </m:r>
                </m:e>
              </m:acc>
            </m:e>
            <m:sub>
              <m:d>
                <m:dPr>
                  <m:ctrlPr>
                    <w:rPr>
                      <w:rFonts w:ascii="Cambria Math" w:hAnsi="Cambria Math"/>
                    </w:rPr>
                  </m:ctrlPr>
                </m:dPr>
                <m:e>
                  <m:r>
                    <m:rPr>
                      <m:sty m:val="p"/>
                    </m:rPr>
                    <w:rPr>
                      <w:rFonts w:ascii="Cambria Math" w:hAnsi="Cambria Math"/>
                    </w:rPr>
                    <m:t>CxD</m:t>
                  </m:r>
                </m:e>
              </m:d>
            </m:sub>
          </m:sSub>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d>
                <m:dPr>
                  <m:ctrlPr>
                    <w:rPr>
                      <w:rFonts w:ascii="Cambria Math" w:hAnsi="Cambria Math"/>
                    </w:rPr>
                  </m:ctrlPr>
                </m:dPr>
                <m:e>
                  <m:r>
                    <m:rPr>
                      <m:sty m:val="p"/>
                    </m:rPr>
                    <w:rPr>
                      <w:rFonts w:ascii="Cambria Math" w:hAnsi="Cambria Math"/>
                    </w:rPr>
                    <m:t>DxN</m:t>
                  </m:r>
                </m:e>
              </m:d>
            </m:sub>
          </m:sSub>
        </m:oMath>
      </m:oMathPara>
    </w:p>
    <w:p w:rsidR="00CE2114" w:rsidRDefault="00CE2114" w:rsidP="0034612F">
      <w:pPr>
        <w:pStyle w:val="BodyTextNext"/>
        <w:ind w:firstLine="284"/>
      </w:pPr>
    </w:p>
    <w:p w:rsidR="00CE2114" w:rsidRDefault="00CE2114" w:rsidP="0034612F">
      <w:pPr>
        <w:pStyle w:val="BodyTextNext"/>
        <w:ind w:firstLine="284"/>
      </w:pPr>
      <w:proofErr w:type="gramStart"/>
      <w:r>
        <w:t>That transform</w:t>
      </w:r>
      <w:proofErr w:type="gramEnd"/>
      <w:r>
        <w:t xml:space="preserve"> them in a set of C random variables </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C</m:t>
                </m:r>
              </m:sub>
            </m:sSub>
          </m:e>
        </m:d>
      </m:oMath>
      <w:r w:rsidR="00FC3570">
        <w:t xml:space="preserve"> </w:t>
      </w:r>
      <w:r w:rsidR="00470D8E">
        <w:t>that are</w:t>
      </w:r>
      <w:r>
        <w:t xml:space="preserve"> </w:t>
      </w:r>
      <w:r w:rsidR="00FC3570">
        <w:t>linearly independent.</w:t>
      </w:r>
      <w:r w:rsidR="004358DB">
        <w:t xml:space="preserve"> It is an unsupervised method in which t</w:t>
      </w:r>
      <w:r>
        <w:t>he N D-divisional vectors form a basis of the</w:t>
      </w:r>
      <w:r w:rsidR="004358DB">
        <w:t xml:space="preserve"> subspace where the images are whitened and </w:t>
      </w:r>
      <w:proofErr w:type="spellStart"/>
      <w:r w:rsidR="004358DB">
        <w:t>decorrelated</w:t>
      </w:r>
      <w:proofErr w:type="spellEnd"/>
      <w:r w:rsidR="004358DB">
        <w:t>.</w:t>
      </w:r>
    </w:p>
    <w:p w:rsidR="00CF7FDD" w:rsidRDefault="00CE2114" w:rsidP="00CF7FDD">
      <w:pPr>
        <w:pStyle w:val="BodyTextNext"/>
      </w:pPr>
      <w:r>
        <w:t xml:space="preserve"> </w:t>
      </w:r>
      <w:r w:rsidR="00D02413">
        <w:rPr>
          <w:noProof/>
        </w:rPr>
        <w:drawing>
          <wp:inline distT="0" distB="0" distL="0" distR="0" wp14:anchorId="00DB1D26" wp14:editId="70F9DF11">
            <wp:extent cx="2879090" cy="715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9090" cy="715010"/>
                    </a:xfrm>
                    <a:prstGeom prst="rect">
                      <a:avLst/>
                    </a:prstGeom>
                    <a:noFill/>
                    <a:ln>
                      <a:noFill/>
                    </a:ln>
                  </pic:spPr>
                </pic:pic>
              </a:graphicData>
            </a:graphic>
          </wp:inline>
        </w:drawing>
      </w:r>
    </w:p>
    <w:p w:rsidR="00D02413" w:rsidRDefault="00D02413" w:rsidP="00CF7FDD">
      <w:pPr>
        <w:pStyle w:val="BodyTextNext"/>
      </w:pPr>
    </w:p>
    <w:p w:rsidR="00D02413" w:rsidRDefault="00D02413" w:rsidP="0034612F">
      <w:pPr>
        <w:pStyle w:val="BodyTextNext"/>
        <w:ind w:firstLine="284"/>
      </w:pPr>
      <w:r>
        <w:t>We us</w:t>
      </w:r>
      <w:r w:rsidR="00D11FFF">
        <w:t xml:space="preserve">ed the </w:t>
      </w:r>
      <w:proofErr w:type="spellStart"/>
      <w:r w:rsidR="00D11FFF">
        <w:t>FastICA</w:t>
      </w:r>
      <w:proofErr w:type="spellEnd"/>
      <w:r w:rsidR="00D11FFF">
        <w:t xml:space="preserve"> algorithm implemented in the </w:t>
      </w:r>
      <w:proofErr w:type="spellStart"/>
      <w:r w:rsidR="00D11FFF">
        <w:t>sklearn</w:t>
      </w:r>
      <w:proofErr w:type="spellEnd"/>
      <w:r w:rsidR="00D11FFF">
        <w:t xml:space="preserve"> library in Python. The number of components chosen is 15, as many as classes. The </w:t>
      </w:r>
      <w:r w:rsidR="00A75A66">
        <w:t>t</w:t>
      </w:r>
      <w:r w:rsidR="008826D9">
        <w:t xml:space="preserve">ransformation matrix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U</m:t>
                </m:r>
              </m:e>
            </m:acc>
          </m:e>
          <m:sub>
            <m:d>
              <m:dPr>
                <m:ctrlPr>
                  <w:rPr>
                    <w:rFonts w:ascii="Cambria Math" w:hAnsi="Cambria Math"/>
                  </w:rPr>
                </m:ctrlPr>
              </m:dPr>
              <m:e>
                <m:r>
                  <m:rPr>
                    <m:sty m:val="p"/>
                  </m:rPr>
                  <w:rPr>
                    <w:rFonts w:ascii="Cambria Math" w:hAnsi="Cambria Math"/>
                  </w:rPr>
                  <m:t>CxD</m:t>
                </m:r>
              </m:e>
            </m:d>
          </m:sub>
        </m:sSub>
      </m:oMath>
      <w:r w:rsidR="008826D9">
        <w:t xml:space="preserve"> contains the transformation of the D-dimensional vectors to the C </w:t>
      </w:r>
      <w:r w:rsidR="00747C90">
        <w:t>uncorrelated</w:t>
      </w:r>
      <w:r w:rsidR="008826D9">
        <w:t xml:space="preserve"> random variables obtained. The next figure shows the projection of the first 8 classes, out of the total 15. </w:t>
      </w:r>
      <w:r w:rsidR="00747C90">
        <w:t>Although</w:t>
      </w:r>
      <w:r w:rsidR="008826D9">
        <w:t xml:space="preserve"> we could have chosen any number of </w:t>
      </w:r>
      <w:r w:rsidR="00747C90">
        <w:t>classes C</w:t>
      </w:r>
      <w:r w:rsidR="008826D9">
        <w:t xml:space="preserve">, the </w:t>
      </w:r>
      <w:r w:rsidR="00747C90">
        <w:t xml:space="preserve">number 15 was chosen so that the features obtained might contain the differentiation among the 15 </w:t>
      </w:r>
      <w:proofErr w:type="spellStart"/>
      <w:r w:rsidR="00747C90">
        <w:t>sujects</w:t>
      </w:r>
      <w:proofErr w:type="spellEnd"/>
      <w:r w:rsidR="00747C90">
        <w:t>.</w:t>
      </w:r>
    </w:p>
    <w:p w:rsidR="00432687" w:rsidRDefault="00432687" w:rsidP="0034612F">
      <w:pPr>
        <w:pStyle w:val="BodyTextNext"/>
        <w:ind w:firstLine="284"/>
      </w:pPr>
    </w:p>
    <w:p w:rsidR="00CF7FDD" w:rsidRDefault="00470D8E" w:rsidP="00CF7FDD">
      <w:pPr>
        <w:pStyle w:val="BodyTextNext"/>
        <w:keepNext/>
      </w:pPr>
      <w:r>
        <w:pict>
          <v:shape id="_x0000_i1030" type="#_x0000_t75" style="width:223.65pt;height:112.9pt">
            <v:imagedata r:id="rId19" o:title="ICA_15 components" croptop="4783f" cropbottom="3810f" cropleft="6540f" cropright="5161f"/>
          </v:shape>
        </w:pict>
      </w:r>
    </w:p>
    <w:p w:rsidR="00265D07" w:rsidRDefault="00CF7FDD" w:rsidP="0034612F">
      <w:pPr>
        <w:pStyle w:val="Caption"/>
        <w:jc w:val="both"/>
      </w:pPr>
      <w:r>
        <w:t xml:space="preserve">Figure </w:t>
      </w:r>
      <w:r>
        <w:fldChar w:fldCharType="begin"/>
      </w:r>
      <w:r>
        <w:instrText xml:space="preserve"> SEQ Figure \* ARABIC </w:instrText>
      </w:r>
      <w:r>
        <w:fldChar w:fldCharType="separate"/>
      </w:r>
      <w:proofErr w:type="gramStart"/>
      <w:r w:rsidR="009C4F94">
        <w:rPr>
          <w:noProof/>
        </w:rPr>
        <w:t>9</w:t>
      </w:r>
      <w:r>
        <w:fldChar w:fldCharType="end"/>
      </w:r>
      <w:r>
        <w:t xml:space="preserve"> ICA </w:t>
      </w:r>
      <w:r w:rsidR="00747C90">
        <w:t>transformation</w:t>
      </w:r>
      <w:r>
        <w:t xml:space="preserve"> matrix</w:t>
      </w:r>
      <w:proofErr w:type="gramEnd"/>
    </w:p>
    <w:p w:rsidR="00106385" w:rsidRPr="00106385" w:rsidRDefault="00106385" w:rsidP="00106385">
      <w:pPr>
        <w:jc w:val="left"/>
      </w:pPr>
      <w:r>
        <w:br w:type="page"/>
      </w:r>
    </w:p>
    <w:p w:rsidR="008236B9" w:rsidRDefault="008236B9" w:rsidP="008236B9">
      <w:pPr>
        <w:pStyle w:val="Heading2"/>
      </w:pPr>
      <w:bookmarkStart w:id="0" w:name="_GoBack"/>
      <w:bookmarkEnd w:id="0"/>
      <w:r>
        <w:lastRenderedPageBreak/>
        <w:t>PLS (P</w:t>
      </w:r>
      <w:r w:rsidR="00F46B74">
        <w:t>artial Least Squares</w:t>
      </w:r>
      <w:r>
        <w:t>)</w:t>
      </w:r>
    </w:p>
    <w:p w:rsidR="00747C90" w:rsidRDefault="003A0A59" w:rsidP="0034612F">
      <w:pPr>
        <w:pStyle w:val="BodyTextNext"/>
        <w:ind w:firstLine="284"/>
      </w:pPr>
      <w:r>
        <w:t xml:space="preserve">PLS </w:t>
      </w:r>
      <w:r w:rsidR="00F46B74">
        <w:t>a supervised technique that</w:t>
      </w:r>
      <w:r>
        <w:t xml:space="preserve"> find</w:t>
      </w:r>
      <w:r w:rsidR="00F46B74">
        <w:t>s</w:t>
      </w:r>
      <w:r>
        <w:t xml:space="preserve"> the projections of the input and output data with maximum covariance.</w:t>
      </w:r>
      <w:r w:rsidR="00CF7FDD">
        <w:t xml:space="preserve"> </w:t>
      </w:r>
      <w:r w:rsidR="00F46B74">
        <w:t>The first 8 hyperplane projections of the PLS decomposition are shown in the image below.</w:t>
      </w:r>
    </w:p>
    <w:p w:rsidR="00CF7FDD" w:rsidRDefault="00470D8E" w:rsidP="00CF7FDD">
      <w:pPr>
        <w:pStyle w:val="BodyText"/>
        <w:keepNext/>
      </w:pPr>
      <w:r>
        <w:pict>
          <v:shape id="_x0000_i1031" type="#_x0000_t75" style="width:216.85pt;height:122.7pt">
            <v:imagedata r:id="rId20" o:title="PLS hyperplanes" croptop="6553f" cropbottom="5262f" cropleft="6016f" cropright="5550f"/>
          </v:shape>
        </w:pict>
      </w:r>
    </w:p>
    <w:p w:rsidR="003A0A59" w:rsidRPr="003A0A59" w:rsidRDefault="00CF7FDD" w:rsidP="00CF7FDD">
      <w:pPr>
        <w:pStyle w:val="Caption"/>
        <w:jc w:val="both"/>
      </w:pPr>
      <w:r>
        <w:t xml:space="preserve">Figure </w:t>
      </w:r>
      <w:r>
        <w:fldChar w:fldCharType="begin"/>
      </w:r>
      <w:r>
        <w:instrText xml:space="preserve"> SEQ Figure \* ARABIC </w:instrText>
      </w:r>
      <w:r>
        <w:fldChar w:fldCharType="separate"/>
      </w:r>
      <w:r w:rsidR="009C4F94">
        <w:rPr>
          <w:noProof/>
        </w:rPr>
        <w:t>10</w:t>
      </w:r>
      <w:r>
        <w:fldChar w:fldCharType="end"/>
      </w:r>
      <w:r>
        <w:t xml:space="preserve"> PLS hyperplanes</w:t>
      </w:r>
    </w:p>
    <w:p w:rsidR="00CF7A9F" w:rsidRDefault="00CF7A9F" w:rsidP="00CF7A9F">
      <w:pPr>
        <w:pStyle w:val="Heading1"/>
      </w:pPr>
      <w:r>
        <w:t>Feature Selection</w:t>
      </w:r>
    </w:p>
    <w:p w:rsidR="00CF7A9F" w:rsidRPr="00222B8A" w:rsidRDefault="003835CF" w:rsidP="0034612F">
      <w:pPr>
        <w:pStyle w:val="BodyTextNext"/>
        <w:ind w:firstLine="284"/>
      </w:pPr>
      <w:r>
        <w:t xml:space="preserve">When the dimension of sample vectors is too high, some of them same redundant information while others </w:t>
      </w:r>
      <w:proofErr w:type="gramStart"/>
      <w:r>
        <w:t>do</w:t>
      </w:r>
      <w:proofErr w:type="gramEnd"/>
      <w:r>
        <w:t xml:space="preserve"> not contain information to solve the desired task. In these cases it is needed to select a subset of these features that have relevant and needed information, discarding the ones that are useless and impoverish the system both in computation complexity an</w:t>
      </w:r>
      <w:r w:rsidR="00F60286">
        <w:t xml:space="preserve">d precision. The feature selection method hereby used is a </w:t>
      </w:r>
      <w:r w:rsidR="00F60286" w:rsidRPr="0084187D">
        <w:t>Recur</w:t>
      </w:r>
      <w:r w:rsidR="00222B8A">
        <w:t>sive Feature Elimination Crossv</w:t>
      </w:r>
      <w:r w:rsidR="00F60286" w:rsidRPr="0084187D">
        <w:t>alidation using</w:t>
      </w:r>
      <w:r w:rsidR="00222B8A">
        <w:t xml:space="preserve"> the</w:t>
      </w:r>
      <w:r w:rsidR="00F60286" w:rsidRPr="0084187D">
        <w:t xml:space="preserve"> SVM</w:t>
      </w:r>
      <w:r w:rsidR="00F60286">
        <w:t xml:space="preserve"> as a base learner. This method </w:t>
      </w:r>
      <w:r w:rsidR="00222B8A">
        <w:t xml:space="preserve">initially uses the base learner, the SVM in our case, and then it will undergo an iterative process in which it will train the base classifier with all the remaining features except 1. </w:t>
      </w:r>
      <w:proofErr w:type="gramStart"/>
      <w:r w:rsidR="00222B8A">
        <w:t>At every iteration</w:t>
      </w:r>
      <w:proofErr w:type="gramEnd"/>
      <w:r w:rsidR="00222B8A">
        <w:t>, the algorithm removes the feature that makes the system to improve the most, or to impoverish the least</w:t>
      </w:r>
      <w:r w:rsidR="00222B8A" w:rsidRPr="00222B8A">
        <w:t xml:space="preserve">; until we </w:t>
      </w:r>
      <w:r w:rsidR="00222B8A">
        <w:t>are left with the desired number of features. The algorithm implemented performs crossvalidation at every stage for selecting the feature to remove.</w:t>
      </w:r>
    </w:p>
    <w:p w:rsidR="00EB376E" w:rsidRDefault="00FA699E" w:rsidP="00497E90">
      <w:pPr>
        <w:pStyle w:val="Heading1"/>
      </w:pPr>
      <w:r>
        <w:t>Classification Systems</w:t>
      </w:r>
    </w:p>
    <w:p w:rsidR="00A30759" w:rsidRDefault="004550A9" w:rsidP="0090394E">
      <w:pPr>
        <w:pStyle w:val="BodyTextNext"/>
        <w:ind w:left="0" w:firstLine="284"/>
      </w:pPr>
      <w:r>
        <w:t>Once we have a feature subset of reasonable size, a classification system is trai</w:t>
      </w:r>
      <w:r w:rsidR="00A30759">
        <w:t xml:space="preserve">ned with the transformed images in order to be able to classify a new image. The </w:t>
      </w:r>
      <w:r w:rsidR="00075829">
        <w:t>following training</w:t>
      </w:r>
      <w:r w:rsidR="00A30759">
        <w:t xml:space="preserve"> algorithms have been used:</w:t>
      </w:r>
    </w:p>
    <w:p w:rsidR="0090394E" w:rsidRDefault="00075829" w:rsidP="0090394E">
      <w:pPr>
        <w:pStyle w:val="Heading2"/>
      </w:pPr>
      <w:r>
        <w:t>LR (</w:t>
      </w:r>
      <w:r w:rsidR="00A30759">
        <w:t>Logistic Regression</w:t>
      </w:r>
      <w:r>
        <w:t>)</w:t>
      </w:r>
    </w:p>
    <w:p w:rsidR="0090394E" w:rsidRDefault="00075829" w:rsidP="0090394E">
      <w:pPr>
        <w:pStyle w:val="BodyTextNext"/>
        <w:ind w:left="0" w:firstLine="284"/>
      </w:pPr>
      <w:r>
        <w:t>Logistic regression is a classification technique that assumes the classes have</w:t>
      </w:r>
      <w:r w:rsidR="0090394E">
        <w:t xml:space="preserve"> all</w:t>
      </w:r>
      <w:r>
        <w:t xml:space="preserve"> Gaussian distributions with the </w:t>
      </w:r>
      <w:r w:rsidR="0090394E">
        <w:t xml:space="preserve">same covariance matrix, thus being the decision regions separated by hyperplanes. The probability of a vector </w:t>
      </w:r>
      <m:oMath>
        <m:acc>
          <m:accPr>
            <m:chr m:val="̅"/>
            <m:ctrlPr>
              <w:rPr>
                <w:rFonts w:ascii="Cambria Math" w:hAnsi="Cambria Math"/>
                <w:i/>
              </w:rPr>
            </m:ctrlPr>
          </m:accPr>
          <m:e>
            <m:r>
              <w:rPr>
                <w:rFonts w:ascii="Cambria Math" w:hAnsi="Cambria Math"/>
              </w:rPr>
              <m:t>X</m:t>
            </m:r>
          </m:e>
        </m:acc>
      </m:oMath>
      <w:r w:rsidR="0090394E">
        <w:t xml:space="preserve"> belonging to a class H is:</w:t>
      </w:r>
    </w:p>
    <w:p w:rsidR="0090394E" w:rsidRPr="00FE4E6F" w:rsidRDefault="0090394E" w:rsidP="0090394E">
      <w:pPr>
        <w:pStyle w:val="BodyTextNex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acc>
                <m:accPr>
                  <m:chr m:val="̅"/>
                  <m:ctrlPr>
                    <w:rPr>
                      <w:rFonts w:ascii="Cambria Math" w:hAnsi="Cambria Math"/>
                      <w:i/>
                    </w:rPr>
                  </m:ctrlPr>
                </m:accPr>
                <m:e>
                  <m:r>
                    <w:rPr>
                      <w:rFonts w:ascii="Cambria Math" w:hAnsi="Cambria Math"/>
                    </w:rPr>
                    <m:t>X</m:t>
                  </m:r>
                </m:e>
              </m:acc>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w</m:t>
                              </m:r>
                            </m:e>
                          </m:acc>
                        </m:e>
                        <m:sub>
                          <m:r>
                            <w:rPr>
                              <w:rFonts w:ascii="Cambria Math" w:hAnsi="Cambria Math"/>
                            </w:rPr>
                            <m:t>j</m:t>
                          </m:r>
                        </m:sub>
                        <m:sup>
                          <m:r>
                            <w:rPr>
                              <w:rFonts w:ascii="Cambria Math" w:hAnsi="Cambria Math"/>
                            </w:rPr>
                            <m:t>T</m:t>
                          </m:r>
                        </m:sup>
                      </m:sSubSup>
                      <m:acc>
                        <m:accPr>
                          <m:chr m:val="̅"/>
                          <m:ctrlPr>
                            <w:rPr>
                              <w:rFonts w:ascii="Cambria Math" w:hAnsi="Cambria Math"/>
                              <w:i/>
                            </w:rPr>
                          </m:ctrlPr>
                        </m:accPr>
                        <m:e>
                          <m:r>
                            <w:rPr>
                              <w:rFonts w:ascii="Cambria Math" w:hAnsi="Cambria Math"/>
                            </w:rPr>
                            <m:t>X</m:t>
                          </m:r>
                        </m:e>
                      </m:acc>
                    </m:e>
                  </m:d>
                </m:e>
              </m:func>
            </m:num>
            <m:den>
              <m:r>
                <w:rPr>
                  <w:rFonts w:ascii="Cambria Math" w:hAnsi="Cambria Math"/>
                </w:rPr>
                <m:t>1+</m:t>
              </m:r>
              <m:nary>
                <m:naryPr>
                  <m:chr m:val="∑"/>
                  <m:limLoc m:val="undOvr"/>
                  <m:ctrlPr>
                    <w:rPr>
                      <w:rFonts w:ascii="Cambria Math" w:hAnsi="Cambria Math"/>
                      <w:i/>
                    </w:rPr>
                  </m:ctrlPr>
                </m:naryPr>
                <m:sub>
                  <m:r>
                    <w:rPr>
                      <w:rFonts w:ascii="Cambria Math" w:hAnsi="Cambria Math"/>
                    </w:rPr>
                    <m:t>l=1</m:t>
                  </m:r>
                </m:sub>
                <m:sup>
                  <m:r>
                    <w:rPr>
                      <w:rFonts w:ascii="Cambria Math" w:hAnsi="Cambria Math"/>
                    </w:rPr>
                    <m:t>J</m:t>
                  </m:r>
                </m:sup>
                <m:e>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w</m:t>
                                  </m:r>
                                </m:e>
                              </m:acc>
                            </m:e>
                            <m:sub>
                              <m:r>
                                <w:rPr>
                                  <w:rFonts w:ascii="Cambria Math" w:hAnsi="Cambria Math"/>
                                </w:rPr>
                                <m:t>l</m:t>
                              </m:r>
                            </m:sub>
                            <m:sup>
                              <m:r>
                                <w:rPr>
                                  <w:rFonts w:ascii="Cambria Math" w:hAnsi="Cambria Math"/>
                                </w:rPr>
                                <m:t>T</m:t>
                              </m:r>
                            </m:sup>
                          </m:sSubSup>
                          <m:acc>
                            <m:accPr>
                              <m:chr m:val="̅"/>
                              <m:ctrlPr>
                                <w:rPr>
                                  <w:rFonts w:ascii="Cambria Math" w:hAnsi="Cambria Math"/>
                                  <w:i/>
                                </w:rPr>
                              </m:ctrlPr>
                            </m:accPr>
                            <m:e>
                              <m:r>
                                <w:rPr>
                                  <w:rFonts w:ascii="Cambria Math" w:hAnsi="Cambria Math"/>
                                </w:rPr>
                                <m:t>X</m:t>
                              </m:r>
                            </m:e>
                          </m:acc>
                        </m:e>
                      </m:d>
                    </m:e>
                  </m:func>
                </m:e>
              </m:nary>
            </m:den>
          </m:f>
        </m:oMath>
      </m:oMathPara>
    </w:p>
    <w:p w:rsidR="00FE4E6F" w:rsidRDefault="00FE4E6F" w:rsidP="0090394E">
      <w:pPr>
        <w:pStyle w:val="BodyTextNext"/>
      </w:pPr>
    </w:p>
    <w:p w:rsidR="0090394E" w:rsidRDefault="0090394E" w:rsidP="0090394E">
      <w:pPr>
        <w:pStyle w:val="BodyTextNext"/>
        <w:ind w:left="0" w:firstLine="284"/>
      </w:pPr>
      <w:r>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l</m:t>
            </m:r>
          </m:sub>
        </m:sSub>
      </m:oMath>
      <w:r>
        <w:t xml:space="preserve"> is the hyperplane that separates the class </w:t>
      </w:r>
      <m:oMath>
        <m:r>
          <w:rPr>
            <w:rFonts w:ascii="Cambria Math" w:hAnsi="Cambria Math"/>
          </w:rPr>
          <m:t>l</m:t>
        </m:r>
      </m:oMath>
      <w:r>
        <w:t xml:space="preserve"> from the rest of the </w:t>
      </w:r>
      <w:proofErr w:type="gramStart"/>
      <w:r>
        <w:t>classes.</w:t>
      </w:r>
      <w:proofErr w:type="gramEnd"/>
      <w:r>
        <w:t xml:space="preserve"> Logistic Regression fits the model adjusting </w:t>
      </w:r>
      <m:oMath>
        <m:acc>
          <m:accPr>
            <m:chr m:val="̅"/>
            <m:ctrlPr>
              <w:rPr>
                <w:rFonts w:ascii="Cambria Math" w:hAnsi="Cambria Math"/>
                <w:i/>
              </w:rPr>
            </m:ctrlPr>
          </m:accPr>
          <m:e>
            <m:r>
              <w:rPr>
                <w:rFonts w:ascii="Cambria Math" w:hAnsi="Cambria Math"/>
              </w:rPr>
              <m:t>w</m:t>
            </m:r>
          </m:e>
        </m:acc>
      </m:oMath>
      <w:r>
        <w:t xml:space="preserve"> by maximum ML to the training data (Newton method):</w:t>
      </w:r>
    </w:p>
    <w:p w:rsidR="0090394E" w:rsidRPr="00FE4E6F" w:rsidRDefault="0090394E" w:rsidP="0090394E">
      <w:pPr>
        <w:pStyle w:val="BodyTextNext"/>
      </w:pPr>
      <m:oMathPara>
        <m:oMath>
          <m:r>
            <w:rPr>
              <w:rFonts w:ascii="Cambria Math" w:hAnsi="Cambria Math"/>
            </w:rPr>
            <m:t>l</m:t>
          </m:r>
          <m:d>
            <m:dPr>
              <m:ctrlPr>
                <w:rPr>
                  <w:rFonts w:ascii="Cambria Math" w:hAnsi="Cambria Math"/>
                  <w:i/>
                </w:rPr>
              </m:ctrlPr>
            </m:dPr>
            <m:e>
              <m:acc>
                <m:accPr>
                  <m:chr m:val="̅"/>
                  <m:ctrlPr>
                    <w:rPr>
                      <w:rFonts w:ascii="Cambria Math" w:hAnsi="Cambria Math"/>
                      <w:i/>
                    </w:rPr>
                  </m:ctrlPr>
                </m:accPr>
                <m:e>
                  <m:r>
                    <w:rPr>
                      <w:rFonts w:ascii="Cambria Math" w:hAnsi="Cambria Math"/>
                    </w:rPr>
                    <m:t>w</m:t>
                  </m:r>
                </m:e>
              </m:acc>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w</m:t>
                                          </m:r>
                                        </m:e>
                                      </m:acc>
                                    </m:e>
                                    <m:sub>
                                      <m:r>
                                        <w:rPr>
                                          <w:rFonts w:ascii="Cambria Math" w:hAnsi="Cambria Math"/>
                                        </w:rPr>
                                        <m:t>j</m:t>
                                      </m:r>
                                    </m:sub>
                                    <m:sup>
                                      <m:r>
                                        <w:rPr>
                                          <w:rFonts w:ascii="Cambria Math"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e>
                          </m:d>
                        </m:e>
                      </m:func>
                    </m:e>
                  </m:d>
                </m:e>
              </m:func>
            </m:e>
          </m:nary>
          <m:r>
            <w:rPr>
              <w:rFonts w:ascii="Cambria Math" w:hAnsi="Cambria Math"/>
            </w:rPr>
            <m:t xml:space="preserve"> </m:t>
          </m:r>
        </m:oMath>
      </m:oMathPara>
    </w:p>
    <w:p w:rsidR="00FE4E6F" w:rsidRDefault="00FE4E6F" w:rsidP="0090394E">
      <w:pPr>
        <w:pStyle w:val="BodyTextNext"/>
      </w:pPr>
    </w:p>
    <w:p w:rsidR="0090394E" w:rsidRPr="0090394E" w:rsidRDefault="00FE4E6F" w:rsidP="0090394E">
      <w:pPr>
        <w:pStyle w:val="BodyTextNext"/>
      </w:pPr>
      <w:r>
        <w:t xml:space="preserve">The class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t xml:space="preserve"> assigned to vector </w:t>
      </w:r>
      <m:oMath>
        <m:acc>
          <m:accPr>
            <m:chr m:val="̅"/>
            <m:ctrlPr>
              <w:rPr>
                <w:rFonts w:ascii="Cambria Math" w:hAnsi="Cambria Math"/>
                <w:i/>
              </w:rPr>
            </m:ctrlPr>
          </m:accPr>
          <m:e>
            <m:r>
              <w:rPr>
                <w:rFonts w:ascii="Cambria Math" w:hAnsi="Cambria Math"/>
              </w:rPr>
              <m:t>X</m:t>
            </m:r>
          </m:e>
        </m:acc>
      </m:oMath>
      <w:r>
        <w:t xml:space="preserve"> is the one with the highest </w:t>
      </w:r>
      <w:proofErr w:type="gramStart"/>
      <w:r w:rsidR="000C38AE">
        <w:t xml:space="preserve">probability </w:t>
      </w:r>
      <w:proofErr w:type="gramEnd"/>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acc>
              <m:accPr>
                <m:chr m:val="̅"/>
                <m:ctrlPr>
                  <w:rPr>
                    <w:rFonts w:ascii="Cambria Math" w:hAnsi="Cambria Math"/>
                    <w:i/>
                  </w:rPr>
                </m:ctrlPr>
              </m:accPr>
              <m:e>
                <m:r>
                  <w:rPr>
                    <w:rFonts w:ascii="Cambria Math" w:hAnsi="Cambria Math"/>
                  </w:rPr>
                  <m:t>X</m:t>
                </m:r>
              </m:e>
            </m:acc>
          </m:e>
        </m:d>
      </m:oMath>
      <w:r w:rsidR="000C38AE">
        <w:t xml:space="preserve">. </w:t>
      </w:r>
    </w:p>
    <w:p w:rsidR="00F60286" w:rsidRDefault="00A30759" w:rsidP="000C38AE">
      <w:pPr>
        <w:pStyle w:val="Heading2"/>
      </w:pPr>
      <w:r>
        <w:t>SVM</w:t>
      </w:r>
      <w:r w:rsidR="00075829">
        <w:t xml:space="preserve"> (Support Vector Machine)</w:t>
      </w:r>
    </w:p>
    <w:p w:rsidR="00222B8A" w:rsidRDefault="000C38AE" w:rsidP="00222B8A">
      <w:pPr>
        <w:pStyle w:val="BodyTextNext"/>
        <w:ind w:left="0" w:firstLine="284"/>
      </w:pPr>
      <w:r>
        <w:t xml:space="preserve">The SVM is a binary classifier that aims to find the hyperplane over the feature space that maximizes the margin. The margin is the distance of a given sample to the hyperplane boundary multiplied by the label of the sample. </w:t>
      </w:r>
      <w:r w:rsidR="00222B8A">
        <w:t>If the problem is linearly separable and we establish that the nearest sample from each class has distance 1 to the hyperplane (we can do that since a hyperplane multiplied by a scalar is the same hyperplane, we just remove that degree of freedom). Then the problem can be written as:</w:t>
      </w:r>
    </w:p>
    <w:p w:rsidR="00222B8A" w:rsidRDefault="00222B8A" w:rsidP="00222B8A">
      <w:pPr>
        <w:pStyle w:val="BodyTextNext"/>
        <w:ind w:left="0" w:firstLine="284"/>
      </w:pPr>
    </w:p>
    <w:p w:rsidR="00222B8A" w:rsidRPr="00222B8A" w:rsidRDefault="00FF38E0" w:rsidP="00222B8A">
      <w:pPr>
        <w:pStyle w:val="BodyTextNext"/>
        <w:ind w:left="0" w:firstLine="284"/>
      </w:pPr>
      <m:oMathPara>
        <m:oMath>
          <m:acc>
            <m:accPr>
              <m:ctrlPr>
                <w:rPr>
                  <w:rFonts w:ascii="Cambria Math" w:hAnsi="Cambria Math"/>
                  <w:i/>
                </w:rPr>
              </m:ctrlPr>
            </m:accPr>
            <m:e>
              <m:r>
                <w:rPr>
                  <w:rFonts w:ascii="Cambria Math" w:hAnsi="Cambria Math"/>
                </w:rPr>
                <m:t>w</m:t>
              </m:r>
            </m:e>
          </m:ac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m:t>
                      </m:r>
                      <m:sSup>
                        <m:sSupPr>
                          <m:ctrlPr>
                            <w:rPr>
                              <w:rFonts w:ascii="Cambria Math" w:hAnsi="Cambria Math"/>
                              <w:i/>
                            </w:rPr>
                          </m:ctrlPr>
                        </m:sSupPr>
                        <m:e>
                          <m:r>
                            <w:rPr>
                              <w:rFonts w:ascii="Cambria Math" w:hAnsi="Cambria Math"/>
                            </w:rPr>
                            <m:t>R</m:t>
                          </m:r>
                        </m:e>
                        <m:sup>
                          <m:r>
                            <w:rPr>
                              <w:rFonts w:ascii="Cambria Math" w:hAnsi="Cambria Math"/>
                            </w:rPr>
                            <m:t>m</m:t>
                          </m:r>
                        </m:sup>
                      </m:sSup>
                    </m:lim>
                  </m:limLow>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w</m:t>
                              </m:r>
                            </m:e>
                          </m:acc>
                        </m:e>
                      </m:d>
                    </m:e>
                    <m:sup>
                      <m:r>
                        <w:rPr>
                          <w:rFonts w:ascii="Cambria Math" w:hAnsi="Cambria Math"/>
                        </w:rPr>
                        <m:t>2</m:t>
                      </m:r>
                    </m:sup>
                  </m:sSup>
                </m:e>
              </m:func>
            </m:e>
          </m:func>
        </m:oMath>
      </m:oMathPara>
    </w:p>
    <w:p w:rsidR="00222B8A" w:rsidRPr="00222B8A" w:rsidRDefault="00222B8A" w:rsidP="00222B8A">
      <w:pPr>
        <w:pStyle w:val="BodyTextNext"/>
        <w:ind w:left="0" w:firstLine="284"/>
      </w:pPr>
    </w:p>
    <w:p w:rsidR="00222B8A" w:rsidRDefault="00222B8A" w:rsidP="00222B8A">
      <w:pPr>
        <w:pStyle w:val="BodyTextNext"/>
        <w:ind w:left="0" w:firstLine="284"/>
      </w:pPr>
      <w:r>
        <w:t xml:space="preserve">Subject to that the margin of every sample to the hyperplane is bigger than 1, since we already established that </w:t>
      </w:r>
      <w:r w:rsidR="009C4F94">
        <w:t>premise, mathematically it is express as:</w:t>
      </w:r>
    </w:p>
    <w:p w:rsidR="009C4F94" w:rsidRDefault="009C4F94" w:rsidP="00222B8A">
      <w:pPr>
        <w:pStyle w:val="BodyTextNext"/>
        <w:ind w:left="0" w:firstLine="284"/>
      </w:pPr>
    </w:p>
    <w:p w:rsidR="009C4F94" w:rsidRPr="00222B8A" w:rsidRDefault="00FF38E0" w:rsidP="009C4F94">
      <w:pPr>
        <w:pStyle w:val="BodyTextNext"/>
        <w:ind w:left="0" w:firstLine="284"/>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w</m:t>
                  </m:r>
                </m:e>
              </m:acc>
            </m:e>
          </m:d>
          <m:r>
            <w:rPr>
              <w:rFonts w:ascii="Cambria Math" w:hAnsi="Cambria Math"/>
            </w:rPr>
            <m:t>≥1  ∀ i=1,2,…,N</m:t>
          </m:r>
        </m:oMath>
      </m:oMathPara>
    </w:p>
    <w:p w:rsidR="00222B8A" w:rsidRDefault="00222B8A" w:rsidP="00222B8A">
      <w:pPr>
        <w:pStyle w:val="BodyTextNext"/>
        <w:ind w:left="0" w:firstLine="284"/>
      </w:pPr>
    </w:p>
    <w:p w:rsidR="009C4F94" w:rsidRDefault="00F60286" w:rsidP="009C4F94">
      <w:pPr>
        <w:pStyle w:val="BodyText"/>
        <w:keepNext/>
      </w:pPr>
      <w:r>
        <w:rPr>
          <w:noProof/>
        </w:rPr>
        <w:drawing>
          <wp:inline distT="0" distB="0" distL="0" distR="0" wp14:anchorId="09B4D5D4" wp14:editId="797BDD9C">
            <wp:extent cx="2721557" cy="16286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6805" cy="1631759"/>
                    </a:xfrm>
                    <a:prstGeom prst="rect">
                      <a:avLst/>
                    </a:prstGeom>
                    <a:noFill/>
                    <a:ln>
                      <a:noFill/>
                    </a:ln>
                  </pic:spPr>
                </pic:pic>
              </a:graphicData>
            </a:graphic>
          </wp:inline>
        </w:drawing>
      </w:r>
    </w:p>
    <w:p w:rsidR="000C38AE" w:rsidRDefault="009C4F94" w:rsidP="009C4F94">
      <w:pPr>
        <w:pStyle w:val="Caption"/>
        <w:jc w:val="both"/>
      </w:pPr>
      <w:r>
        <w:t xml:space="preserve">Figure </w:t>
      </w:r>
      <w:r>
        <w:fldChar w:fldCharType="begin"/>
      </w:r>
      <w:r>
        <w:instrText xml:space="preserve"> SEQ Figure \* ARABIC </w:instrText>
      </w:r>
      <w:r>
        <w:fldChar w:fldCharType="separate"/>
      </w:r>
      <w:r>
        <w:rPr>
          <w:noProof/>
        </w:rPr>
        <w:t>11</w:t>
      </w:r>
      <w:r>
        <w:fldChar w:fldCharType="end"/>
      </w:r>
      <w:r>
        <w:t xml:space="preserve"> SVM margin</w:t>
      </w:r>
    </w:p>
    <w:p w:rsidR="009C4F94" w:rsidRDefault="009C4F94" w:rsidP="000C38AE">
      <w:pPr>
        <w:pStyle w:val="BodyText"/>
      </w:pPr>
    </w:p>
    <w:p w:rsidR="009C4F94" w:rsidRPr="009C4F94" w:rsidRDefault="000C38AE" w:rsidP="009C4F94">
      <w:pPr>
        <w:pStyle w:val="BodyTextNext"/>
        <w:ind w:firstLine="284"/>
      </w:pPr>
      <w:r>
        <w:t xml:space="preserve">If the classes are not linearly separable, we allow some outliers by introducing penalization term C, the bigger the parameter C, the more importance is given to the misclassified data. </w:t>
      </w:r>
    </w:p>
    <w:p w:rsidR="00A30759" w:rsidRPr="00A30759" w:rsidRDefault="000C38AE" w:rsidP="009C4F94">
      <w:pPr>
        <w:pStyle w:val="BodyTextNext"/>
        <w:ind w:firstLine="284"/>
      </w:pPr>
      <w:r>
        <w:t xml:space="preserve">We can also transform the input feature space into another one that is more linearly separable by applying a function to them such a </w:t>
      </w:r>
      <w:proofErr w:type="spellStart"/>
      <w:r>
        <w:t>polynomic</w:t>
      </w:r>
      <w:proofErr w:type="spellEnd"/>
      <w:r>
        <w:t xml:space="preserve"> extension or a Gaussian kernel. These kernel extensions allow using SVM in non-linearly separable datasets but also causing overfitting. They also have hyperparameters; the </w:t>
      </w:r>
      <w:proofErr w:type="spellStart"/>
      <w:r>
        <w:t>polynomic</w:t>
      </w:r>
      <w:proofErr w:type="spellEnd"/>
      <w:r>
        <w:t xml:space="preserve"> extension needs to know the degree of the polynomial and the Gaussian kernel, the variance and transformation of distance. Crossvalidation with </w:t>
      </w:r>
      <m:oMath>
        <m:r>
          <w:rPr>
            <w:rFonts w:ascii="Cambria Math" w:hAnsi="Cambria Math"/>
          </w:rPr>
          <m:t>K = 5</m:t>
        </m:r>
      </m:oMath>
      <w:r>
        <w:t xml:space="preserve"> has been used in order to tune these hyperparameters. </w:t>
      </w:r>
    </w:p>
    <w:p w:rsidR="00A30759" w:rsidRDefault="00A30759" w:rsidP="00A30759">
      <w:pPr>
        <w:pStyle w:val="Heading2"/>
      </w:pPr>
      <w:r>
        <w:lastRenderedPageBreak/>
        <w:t>LDA</w:t>
      </w:r>
      <w:r w:rsidR="00075829">
        <w:t xml:space="preserve"> (Linear Discriminant Analysis)</w:t>
      </w:r>
    </w:p>
    <w:p w:rsidR="00A30759" w:rsidRDefault="00374709" w:rsidP="00374709">
      <w:pPr>
        <w:pStyle w:val="BodyTextNext"/>
        <w:ind w:firstLine="284"/>
      </w:pPr>
      <w:r>
        <w:t>As it was explained in the previous section LDA is a supervised method that fits a Multivariate Gaussian density to each class, assuming that all classes share the same covariance matrix. It maximizes the inter-class separation and minimizes the intra-class se</w:t>
      </w:r>
      <w:r w:rsidR="009C4F94">
        <w:t>paration by means of maximizing the function:</w:t>
      </w:r>
    </w:p>
    <w:p w:rsidR="009C4F94" w:rsidRPr="009C4F94" w:rsidRDefault="009C4F94" w:rsidP="009C4F94">
      <w:pPr>
        <w:pStyle w:val="BodyTextNext"/>
        <w:ind w:firstLine="284"/>
      </w:pPr>
      <m:oMathPara>
        <m:oMath>
          <m:r>
            <w:rPr>
              <w:rFonts w:ascii="Cambria Math" w:hAnsi="Cambria Math"/>
            </w:rPr>
            <m:t>S=</m:t>
          </m:r>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acc>
                <m:accPr>
                  <m:chr m:val="̅"/>
                  <m:ctrlPr>
                    <w:rPr>
                      <w:rFonts w:ascii="Cambria Math" w:hAnsi="Cambria Math"/>
                      <w:i/>
                    </w:rPr>
                  </m:ctrlPr>
                </m:accPr>
                <m:e>
                  <m:r>
                    <w:rPr>
                      <w:rFonts w:ascii="Cambria Math" w:hAnsi="Cambria Math"/>
                    </w:rPr>
                    <m:t>w</m:t>
                  </m:r>
                </m:e>
              </m:acc>
            </m:num>
            <m:den>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B</m:t>
                  </m:r>
                </m:sub>
              </m:sSub>
              <m:acc>
                <m:accPr>
                  <m:chr m:val="̅"/>
                  <m:ctrlPr>
                    <w:rPr>
                      <w:rFonts w:ascii="Cambria Math" w:hAnsi="Cambria Math"/>
                      <w:i/>
                    </w:rPr>
                  </m:ctrlPr>
                </m:accPr>
                <m:e>
                  <m:r>
                    <w:rPr>
                      <w:rFonts w:ascii="Cambria Math" w:hAnsi="Cambria Math"/>
                    </w:rPr>
                    <m:t>w</m:t>
                  </m:r>
                </m:e>
              </m:acc>
            </m:den>
          </m:f>
        </m:oMath>
      </m:oMathPara>
    </w:p>
    <w:p w:rsidR="009C4F94" w:rsidRPr="00432687" w:rsidRDefault="009C4F94" w:rsidP="009C4F94">
      <w:pPr>
        <w:pStyle w:val="BodyTextNext"/>
        <w:ind w:firstLine="284"/>
      </w:pPr>
    </w:p>
    <w:p w:rsidR="009C4F94" w:rsidRPr="00FA699E" w:rsidRDefault="009C4F94" w:rsidP="00374709">
      <w:pPr>
        <w:pStyle w:val="BodyTextNext"/>
        <w:ind w:firstLine="284"/>
      </w:pPr>
      <w:r>
        <w:t xml:space="preserve">The optimal value of the hyperplane decision boundary </w:t>
      </w:r>
      <m:oMath>
        <m:acc>
          <m:accPr>
            <m:chr m:val="̅"/>
            <m:ctrlPr>
              <w:rPr>
                <w:rFonts w:ascii="Cambria Math" w:hAnsi="Cambria Math"/>
                <w:i/>
              </w:rPr>
            </m:ctrlPr>
          </m:accPr>
          <m:e>
            <m:r>
              <w:rPr>
                <w:rFonts w:ascii="Cambria Math" w:hAnsi="Cambria Math"/>
              </w:rPr>
              <m:t>w</m:t>
            </m:r>
          </m:e>
        </m:acc>
      </m:oMath>
      <w:r>
        <w:t xml:space="preserve"> is to be the eigenvector </w:t>
      </w:r>
      <w:proofErr w:type="gramStart"/>
      <w:r>
        <w:t xml:space="preserve">of  </w:t>
      </w:r>
      <w:proofErr w:type="gramEnd"/>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S</m:t>
                </m:r>
              </m:e>
            </m:acc>
          </m:e>
          <m:sub>
            <m:r>
              <w:rPr>
                <w:rFonts w:ascii="Cambria Math" w:hAnsi="Cambria Math"/>
              </w:rPr>
              <m:t>X</m:t>
            </m:r>
          </m:sub>
          <m:sup>
            <m:r>
              <w:rPr>
                <w:rFonts w:ascii="Cambria Math" w:hAnsi="Cambria Math"/>
              </w:rPr>
              <m:t>-1</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B</m:t>
            </m:r>
          </m:sub>
        </m:sSub>
      </m:oMath>
      <w:r>
        <w:t>.</w:t>
      </w:r>
    </w:p>
    <w:p w:rsidR="0080140A" w:rsidRDefault="0080140A" w:rsidP="0080140A">
      <w:pPr>
        <w:pStyle w:val="Heading1"/>
      </w:pPr>
      <w:bookmarkStart w:id="1" w:name="_Ref131087840"/>
      <w:r>
        <w:t>Experimental Set</w:t>
      </w:r>
      <w:r w:rsidR="0061007E">
        <w:t>up</w:t>
      </w:r>
      <w:r w:rsidR="001E6668">
        <w:t xml:space="preserve"> and Results</w:t>
      </w:r>
    </w:p>
    <w:p w:rsidR="008D6A3A" w:rsidRDefault="00C83F05" w:rsidP="00E638B7">
      <w:pPr>
        <w:pStyle w:val="BodyTextNext"/>
        <w:ind w:left="0" w:firstLine="284"/>
      </w:pPr>
      <w:r>
        <w:t>The system proposed performs</w:t>
      </w:r>
      <w:r w:rsidR="001E1019">
        <w:t xml:space="preserve"> </w:t>
      </w:r>
      <w:r w:rsidR="00E638B7">
        <w:t xml:space="preserve">face recognition over the Yale dataset [1]. </w:t>
      </w:r>
      <w:r w:rsidR="00864087">
        <w:t xml:space="preserve">The dataset used contains 165 front images from 15 </w:t>
      </w:r>
      <w:r w:rsidR="00E076DC">
        <w:t>subjects</w:t>
      </w:r>
      <w:r w:rsidR="00864087">
        <w:t xml:space="preserve"> with</w:t>
      </w:r>
      <w:r w:rsidR="00E9787C">
        <w:t xml:space="preserve"> different expressions and wearing different complements</w:t>
      </w:r>
      <w:r w:rsidR="00864087">
        <w:t xml:space="preserve">. </w:t>
      </w:r>
      <w:r w:rsidR="00E638B7">
        <w:t>The images are preprocessed</w:t>
      </w:r>
      <w:r w:rsidR="00E9787C">
        <w:t xml:space="preserve"> in order to normalize their size and position respect to the eyes. Also illumination has been corrected through histogram equalization. </w:t>
      </w:r>
    </w:p>
    <w:p w:rsidR="00E9787C" w:rsidRDefault="00E9787C" w:rsidP="00E638B7">
      <w:pPr>
        <w:pStyle w:val="BodyTextNext"/>
        <w:ind w:left="0" w:firstLine="284"/>
      </w:pPr>
      <w:r>
        <w:t>The dataset is divided in two sets, 20% for testing and 80 for training, although different ratios have been used with similar results, this ratio seems to be reasonable.</w:t>
      </w:r>
      <w:r w:rsidR="00F11441">
        <w:t xml:space="preserve"> As already stated, different feature extraction, selection and classification techniques have been used, in the following figures, results of these techniques will be illustrated.</w:t>
      </w:r>
      <w:r w:rsidR="001E6668">
        <w:t xml:space="preserve"> The performance measure chosen is the accuracy of the classification.</w:t>
      </w:r>
    </w:p>
    <w:p w:rsidR="00F11441" w:rsidRDefault="00F11441" w:rsidP="00F11441">
      <w:pPr>
        <w:pStyle w:val="Heading2"/>
      </w:pPr>
      <w:r>
        <w:t xml:space="preserve">PCA features </w:t>
      </w:r>
    </w:p>
    <w:p w:rsidR="00F11441" w:rsidRDefault="00E076DC" w:rsidP="0034612F">
      <w:pPr>
        <w:pStyle w:val="BodyTextNext"/>
        <w:ind w:firstLine="284"/>
      </w:pPr>
      <w:r>
        <w:t>The first 50 eigen</w:t>
      </w:r>
      <w:r w:rsidR="00F11441">
        <w:t>vector</w:t>
      </w:r>
      <w:r>
        <w:t>s</w:t>
      </w:r>
      <w:r w:rsidR="00F11441">
        <w:t xml:space="preserve"> </w:t>
      </w:r>
      <w:r>
        <w:t xml:space="preserve">of PCA decomposition </w:t>
      </w:r>
      <w:r w:rsidR="00F11441">
        <w:t>have been used</w:t>
      </w:r>
      <w:r>
        <w:t xml:space="preserve"> for classification;</w:t>
      </w:r>
      <w:r w:rsidR="00F11441">
        <w:t xml:space="preserve"> they explain </w:t>
      </w:r>
      <w:r>
        <w:t>88</w:t>
      </w:r>
      <w:r w:rsidR="00F11441">
        <w:t xml:space="preserve">% of the variance of the dataset. </w:t>
      </w:r>
      <w:r>
        <w:t>The results of the classification for different learners are shown in the following graphs.</w:t>
      </w:r>
    </w:p>
    <w:p w:rsidR="006D1060" w:rsidRDefault="006D1060" w:rsidP="006D1060">
      <w:pPr>
        <w:pStyle w:val="BodyTextNext"/>
      </w:pPr>
    </w:p>
    <w:p w:rsidR="006D1060" w:rsidRDefault="00470D8E" w:rsidP="006D1060">
      <w:pPr>
        <w:pStyle w:val="BodyTextNext"/>
      </w:pPr>
      <w:r>
        <w:pict>
          <v:shape id="_x0000_i1032" type="#_x0000_t75" style="width:113.35pt;height:85.65pt">
            <v:imagedata r:id="rId22" o:title="LDA PCA"/>
          </v:shape>
        </w:pict>
      </w:r>
      <w:r>
        <w:pict>
          <v:shape id="_x0000_i1033" type="#_x0000_t75" style="width:112.45pt;height:84.8pt">
            <v:imagedata r:id="rId23" o:title="LR PCA"/>
          </v:shape>
        </w:pict>
      </w:r>
    </w:p>
    <w:p w:rsidR="00E076DC" w:rsidRDefault="00470D8E" w:rsidP="00E076DC">
      <w:pPr>
        <w:pStyle w:val="BodyTextNext"/>
        <w:keepNext/>
      </w:pPr>
      <w:r>
        <w:pict>
          <v:shape id="_x0000_i1034" type="#_x0000_t75" style="width:227.1pt;height:107.35pt">
            <v:imagedata r:id="rId24" o:title="SVM PCA"/>
          </v:shape>
        </w:pict>
      </w:r>
    </w:p>
    <w:p w:rsidR="006D1060" w:rsidRDefault="00E076DC" w:rsidP="00E076DC">
      <w:pPr>
        <w:pStyle w:val="Caption"/>
        <w:jc w:val="both"/>
      </w:pPr>
      <w:r>
        <w:t xml:space="preserve">Figure </w:t>
      </w:r>
      <w:r>
        <w:fldChar w:fldCharType="begin"/>
      </w:r>
      <w:r>
        <w:instrText xml:space="preserve"> SEQ Figure \* ARABIC </w:instrText>
      </w:r>
      <w:r>
        <w:fldChar w:fldCharType="separate"/>
      </w:r>
      <w:r w:rsidR="009C4F94">
        <w:rPr>
          <w:noProof/>
        </w:rPr>
        <w:t>12</w:t>
      </w:r>
      <w:r>
        <w:fldChar w:fldCharType="end"/>
      </w:r>
      <w:r>
        <w:t xml:space="preserve"> Classification Results PCA</w:t>
      </w:r>
    </w:p>
    <w:p w:rsidR="009C4F94" w:rsidRDefault="009C4F94" w:rsidP="009C4F94"/>
    <w:p w:rsidR="009C4F94" w:rsidRPr="009C4F94" w:rsidRDefault="009C4F94" w:rsidP="009C4F94"/>
    <w:p w:rsidR="00FC1F27" w:rsidRDefault="00FC1F27" w:rsidP="00FC1F27">
      <w:pPr>
        <w:pStyle w:val="Heading2"/>
      </w:pPr>
      <w:r>
        <w:lastRenderedPageBreak/>
        <w:t xml:space="preserve">LDA features </w:t>
      </w:r>
    </w:p>
    <w:p w:rsidR="00E076DC" w:rsidRPr="00E076DC" w:rsidRDefault="00E076DC" w:rsidP="0034612F">
      <w:pPr>
        <w:pStyle w:val="BodyTextNext"/>
        <w:ind w:firstLine="284"/>
      </w:pPr>
      <w:r>
        <w:t xml:space="preserve">All 14 projections of the LDA decomposition have been used for prediction of the classes. The following graphs show the training and testing results of the classification for different learners. </w:t>
      </w:r>
    </w:p>
    <w:p w:rsidR="006D1060" w:rsidRDefault="00470D8E" w:rsidP="006D1060">
      <w:pPr>
        <w:pStyle w:val="BodyText"/>
      </w:pPr>
      <w:r>
        <w:pict>
          <v:shape id="_x0000_i1035" type="#_x0000_t75" style="width:114.2pt;height:85.2pt">
            <v:imagedata r:id="rId25" o:title="LDA LR"/>
          </v:shape>
        </w:pict>
      </w:r>
      <w:r>
        <w:pict>
          <v:shape id="_x0000_i1036" type="#_x0000_t75" style="width:112.45pt;height:84.35pt">
            <v:imagedata r:id="rId26" o:title="LDA LDa"/>
          </v:shape>
        </w:pict>
      </w:r>
    </w:p>
    <w:p w:rsidR="00E076DC" w:rsidRDefault="00470D8E" w:rsidP="00E076DC">
      <w:pPr>
        <w:pStyle w:val="BodyTextNext"/>
        <w:keepNext/>
      </w:pPr>
      <w:r>
        <w:pict>
          <v:shape id="_x0000_i1037" type="#_x0000_t75" style="width:227.1pt;height:107.35pt">
            <v:imagedata r:id="rId27" o:title="LDA SVM"/>
          </v:shape>
        </w:pict>
      </w:r>
    </w:p>
    <w:p w:rsidR="00A13F6D" w:rsidRPr="00A13F6D" w:rsidRDefault="00E076DC" w:rsidP="00E076DC">
      <w:pPr>
        <w:pStyle w:val="Caption"/>
        <w:jc w:val="both"/>
      </w:pPr>
      <w:r>
        <w:t xml:space="preserve">Figure </w:t>
      </w:r>
      <w:r>
        <w:fldChar w:fldCharType="begin"/>
      </w:r>
      <w:r>
        <w:instrText xml:space="preserve"> SEQ Figure \* ARABIC </w:instrText>
      </w:r>
      <w:r>
        <w:fldChar w:fldCharType="separate"/>
      </w:r>
      <w:r w:rsidR="009C4F94">
        <w:rPr>
          <w:noProof/>
        </w:rPr>
        <w:t>13</w:t>
      </w:r>
      <w:r>
        <w:fldChar w:fldCharType="end"/>
      </w:r>
      <w:r>
        <w:t xml:space="preserve"> Classification results LDA features</w:t>
      </w:r>
    </w:p>
    <w:p w:rsidR="00FC1F27" w:rsidRDefault="00FC1F27" w:rsidP="00FC1F27">
      <w:pPr>
        <w:pStyle w:val="Heading2"/>
      </w:pPr>
      <w:r>
        <w:t xml:space="preserve">ICA features </w:t>
      </w:r>
    </w:p>
    <w:p w:rsidR="00E076DC" w:rsidRPr="00E076DC" w:rsidRDefault="00E076DC" w:rsidP="0034612F">
      <w:pPr>
        <w:pStyle w:val="BodyTextNext"/>
        <w:ind w:firstLine="284"/>
      </w:pPr>
      <w:r>
        <w:t>The initial feature space was decomposed into 15 uncorrelated random variables used as features. The following graphs show the training and testing results of the classification for different learners.</w:t>
      </w:r>
    </w:p>
    <w:p w:rsidR="00A13F6D" w:rsidRDefault="00470D8E" w:rsidP="00A13F6D">
      <w:pPr>
        <w:pStyle w:val="BodyText"/>
      </w:pPr>
      <w:r>
        <w:pict>
          <v:shape id="_x0000_i1038" type="#_x0000_t75" style="width:114.6pt;height:86.05pt">
            <v:imagedata r:id="rId28" o:title="LR ICA"/>
          </v:shape>
        </w:pict>
      </w:r>
      <w:r>
        <w:pict>
          <v:shape id="_x0000_i1039" type="#_x0000_t75" style="width:111.6pt;height:84.8pt">
            <v:imagedata r:id="rId29" o:title="LDA ICA"/>
          </v:shape>
        </w:pict>
      </w:r>
    </w:p>
    <w:p w:rsidR="00E076DC" w:rsidRDefault="00470D8E" w:rsidP="00E076DC">
      <w:pPr>
        <w:pStyle w:val="BodyTextNext"/>
        <w:keepNext/>
      </w:pPr>
      <w:r>
        <w:pict>
          <v:shape id="_x0000_i1040" type="#_x0000_t75" style="width:227.1pt;height:107.35pt">
            <v:imagedata r:id="rId30" o:title="SVM ICA"/>
          </v:shape>
        </w:pict>
      </w:r>
    </w:p>
    <w:p w:rsidR="00A13F6D" w:rsidRDefault="00E076DC" w:rsidP="00E076DC">
      <w:pPr>
        <w:pStyle w:val="Caption"/>
        <w:jc w:val="both"/>
      </w:pPr>
      <w:r>
        <w:t xml:space="preserve">Figure </w:t>
      </w:r>
      <w:r>
        <w:fldChar w:fldCharType="begin"/>
      </w:r>
      <w:r>
        <w:instrText xml:space="preserve"> SEQ Figure \* ARABIC </w:instrText>
      </w:r>
      <w:r>
        <w:fldChar w:fldCharType="separate"/>
      </w:r>
      <w:r w:rsidR="009C4F94">
        <w:rPr>
          <w:noProof/>
        </w:rPr>
        <w:t>14</w:t>
      </w:r>
      <w:r>
        <w:fldChar w:fldCharType="end"/>
      </w:r>
      <w:r w:rsidRPr="00E076DC">
        <w:t xml:space="preserve"> </w:t>
      </w:r>
      <w:r>
        <w:t>Classification results ICA features</w:t>
      </w:r>
    </w:p>
    <w:p w:rsidR="009C4F94" w:rsidRDefault="009C4F94" w:rsidP="009C4F94"/>
    <w:p w:rsidR="009C4F94" w:rsidRDefault="009C4F94" w:rsidP="009C4F94"/>
    <w:p w:rsidR="009C4F94" w:rsidRDefault="009C4F94" w:rsidP="009C4F94"/>
    <w:p w:rsidR="009C4F94" w:rsidRDefault="009C4F94" w:rsidP="009C4F94"/>
    <w:p w:rsidR="009C4F94" w:rsidRPr="009C4F94" w:rsidRDefault="009C4F94" w:rsidP="009C4F94"/>
    <w:p w:rsidR="006D1060" w:rsidRDefault="006D1060" w:rsidP="006D1060">
      <w:pPr>
        <w:pStyle w:val="Heading2"/>
      </w:pPr>
      <w:r>
        <w:lastRenderedPageBreak/>
        <w:t xml:space="preserve">PLS features </w:t>
      </w:r>
    </w:p>
    <w:p w:rsidR="00E076DC" w:rsidRPr="00E076DC" w:rsidRDefault="00E076DC" w:rsidP="0034612F">
      <w:pPr>
        <w:pStyle w:val="BodyTextNext"/>
        <w:ind w:firstLine="284"/>
      </w:pPr>
      <w:r>
        <w:t>The first 50 eigenvectors of PLS decomposition have been used for classification. The results of the classification for different learners are shown in the following graphs.</w:t>
      </w:r>
    </w:p>
    <w:p w:rsidR="006D1060" w:rsidRDefault="00470D8E" w:rsidP="006D1060">
      <w:pPr>
        <w:pStyle w:val="BodyText"/>
      </w:pPr>
      <w:r>
        <w:pict>
          <v:shape id="_x0000_i1041" type="#_x0000_t75" style="width:114.6pt;height:85.65pt">
            <v:imagedata r:id="rId31" o:title="LDA PLS"/>
          </v:shape>
        </w:pict>
      </w:r>
      <w:r>
        <w:pict>
          <v:shape id="_x0000_i1042" type="#_x0000_t75" style="width:111.6pt;height:84.35pt">
            <v:imagedata r:id="rId31" o:title="LR PLS"/>
          </v:shape>
        </w:pict>
      </w:r>
    </w:p>
    <w:p w:rsidR="00E076DC" w:rsidRDefault="00470D8E" w:rsidP="00E076DC">
      <w:pPr>
        <w:pStyle w:val="BodyTextNext"/>
        <w:keepNext/>
      </w:pPr>
      <w:r>
        <w:pict>
          <v:shape id="_x0000_i1043" type="#_x0000_t75" style="width:227.1pt;height:107.35pt">
            <v:imagedata r:id="rId32" o:title="SVM PLS"/>
          </v:shape>
        </w:pict>
      </w:r>
    </w:p>
    <w:p w:rsidR="007A7D72" w:rsidRDefault="00E076DC" w:rsidP="00745F33">
      <w:pPr>
        <w:pStyle w:val="Caption"/>
        <w:jc w:val="both"/>
      </w:pPr>
      <w:r>
        <w:t xml:space="preserve">Figure </w:t>
      </w:r>
      <w:r>
        <w:fldChar w:fldCharType="begin"/>
      </w:r>
      <w:r>
        <w:instrText xml:space="preserve"> SEQ Figure \* ARABIC </w:instrText>
      </w:r>
      <w:r>
        <w:fldChar w:fldCharType="separate"/>
      </w:r>
      <w:r w:rsidR="009C4F94">
        <w:rPr>
          <w:noProof/>
        </w:rPr>
        <w:t>15</w:t>
      </w:r>
      <w:r>
        <w:fldChar w:fldCharType="end"/>
      </w:r>
      <w:r w:rsidRPr="00E076DC">
        <w:t xml:space="preserve"> </w:t>
      </w:r>
      <w:r>
        <w:t>Classification results PLS features</w:t>
      </w:r>
    </w:p>
    <w:p w:rsidR="00A51508" w:rsidRDefault="001E6668" w:rsidP="001E6668">
      <w:pPr>
        <w:pStyle w:val="Heading1"/>
      </w:pPr>
      <w:r>
        <w:t xml:space="preserve">Evaluation, </w:t>
      </w:r>
      <w:r w:rsidR="00822A9A">
        <w:t>Conclusions and Future Work</w:t>
      </w:r>
    </w:p>
    <w:p w:rsidR="00745F33" w:rsidRDefault="00745F33" w:rsidP="00745F33">
      <w:pPr>
        <w:pStyle w:val="BodyTextNext"/>
        <w:ind w:left="0" w:firstLine="284"/>
      </w:pPr>
      <w:r>
        <w:t>In order to evaluate the performance of the proposed</w:t>
      </w:r>
      <w:r w:rsidRPr="00822A9A">
        <w:t xml:space="preserve"> system, </w:t>
      </w:r>
      <w:r>
        <w:t>we use the accuracy measure; this measure indicates the probability of misclassification of the system. From the results obtained using different classifiers we can see that the problem is highly separable, most of the systems achieved 100% of accuracy on training and a similar score for testing, thus, the best system is that one that generalizes the best, not causing overfitting.</w:t>
      </w:r>
    </w:p>
    <w:p w:rsidR="00745F33" w:rsidRDefault="00745F33" w:rsidP="00745F33">
      <w:pPr>
        <w:pStyle w:val="BodyTextNext"/>
        <w:ind w:left="0" w:firstLine="284"/>
      </w:pPr>
      <w:r>
        <w:t xml:space="preserve">The system that performed the best is a bagging ensemble of Linear Regression classifiers using PCA features, which performed perfect classification over the training and testing datasets. The SVM with Gaussian and linear kernel performed nearly as good achieving 97% of accuracy on test, but the </w:t>
      </w:r>
      <w:proofErr w:type="spellStart"/>
      <w:r>
        <w:t>polynomic</w:t>
      </w:r>
      <w:proofErr w:type="spellEnd"/>
      <w:r>
        <w:t xml:space="preserve"> kernel seems to overfit since it obtains 100% accuracy on training and only 50% on testing.</w:t>
      </w:r>
    </w:p>
    <w:p w:rsidR="00745F33" w:rsidRDefault="00745F33" w:rsidP="00745F33">
      <w:pPr>
        <w:pStyle w:val="BodyTextNext"/>
        <w:ind w:left="0" w:firstLine="284"/>
      </w:pPr>
      <w:r>
        <w:t xml:space="preserve">For the LDA features, all classification systems achieve a score of about 82% on </w:t>
      </w:r>
      <w:r w:rsidR="00417096">
        <w:t>test;</w:t>
      </w:r>
      <w:r>
        <w:t xml:space="preserve"> no overfitting is caused by the SVM with </w:t>
      </w:r>
      <w:proofErr w:type="spellStart"/>
      <w:r>
        <w:t>polynomic</w:t>
      </w:r>
      <w:proofErr w:type="spellEnd"/>
      <w:r>
        <w:t xml:space="preserve"> kernel. </w:t>
      </w:r>
      <w:r w:rsidR="00417096">
        <w:t xml:space="preserve">PLS features </w:t>
      </w:r>
      <w:proofErr w:type="spellStart"/>
      <w:r w:rsidR="00417096">
        <w:t>obtaines</w:t>
      </w:r>
      <w:proofErr w:type="spellEnd"/>
      <w:r w:rsidR="00417096">
        <w:t xml:space="preserve"> similar results for Linear Regression and LDA, but the SVM seems to overfit a lot over these features. Finally, the ICA parameters scored the worst overall result with around 75% accuracy.</w:t>
      </w:r>
    </w:p>
    <w:p w:rsidR="00417096" w:rsidRDefault="00417096" w:rsidP="00745F33">
      <w:pPr>
        <w:pStyle w:val="BodyTextNext"/>
        <w:ind w:left="0" w:firstLine="284"/>
      </w:pPr>
    </w:p>
    <w:p w:rsidR="00454CD2" w:rsidRDefault="00BA1249" w:rsidP="0096417D">
      <w:pPr>
        <w:pStyle w:val="BodyTextNext"/>
        <w:ind w:left="0" w:firstLine="284"/>
      </w:pPr>
      <w:r>
        <w:t>There are many future works to be done with this project concerning all of their stages:</w:t>
      </w:r>
    </w:p>
    <w:p w:rsidR="00417096" w:rsidRDefault="00417096" w:rsidP="003205C6">
      <w:pPr>
        <w:pStyle w:val="BodyTextNext"/>
        <w:numPr>
          <w:ilvl w:val="0"/>
          <w:numId w:val="44"/>
        </w:numPr>
      </w:pPr>
      <w:r>
        <w:t xml:space="preserve">Combine the different features and perform feature extraction and selection over the whole set. </w:t>
      </w:r>
    </w:p>
    <w:p w:rsidR="00417096" w:rsidRDefault="00417096" w:rsidP="003205C6">
      <w:pPr>
        <w:pStyle w:val="BodyTextNext"/>
        <w:numPr>
          <w:ilvl w:val="0"/>
          <w:numId w:val="44"/>
        </w:numPr>
      </w:pPr>
      <w:r>
        <w:t>Use different number of classes in the ICA algorithm.</w:t>
      </w:r>
    </w:p>
    <w:p w:rsidR="00417096" w:rsidRDefault="00417096" w:rsidP="003205C6">
      <w:pPr>
        <w:pStyle w:val="BodyTextNext"/>
        <w:numPr>
          <w:ilvl w:val="0"/>
          <w:numId w:val="44"/>
        </w:numPr>
      </w:pPr>
      <w:r>
        <w:t>Try out all the systems described over a new dataset to evaluate if the system is optimal for general face recognition or just for this dataset.</w:t>
      </w:r>
    </w:p>
    <w:p w:rsidR="00417096" w:rsidRDefault="00417096" w:rsidP="003205C6">
      <w:pPr>
        <w:pStyle w:val="BodyTextNext"/>
        <w:numPr>
          <w:ilvl w:val="0"/>
          <w:numId w:val="44"/>
        </w:numPr>
      </w:pPr>
      <w:r>
        <w:t>Use a random forest as a classifier.</w:t>
      </w:r>
    </w:p>
    <w:p w:rsidR="00417096" w:rsidRPr="0096417D" w:rsidRDefault="00417096" w:rsidP="003205C6">
      <w:pPr>
        <w:pStyle w:val="BodyTextNext"/>
        <w:numPr>
          <w:ilvl w:val="0"/>
          <w:numId w:val="44"/>
        </w:numPr>
      </w:pPr>
      <w:r>
        <w:lastRenderedPageBreak/>
        <w:t>Vary the size and alignment of the post processed images.</w:t>
      </w:r>
    </w:p>
    <w:p w:rsidR="00DC16D1" w:rsidRPr="0033735D" w:rsidRDefault="00DC16D1" w:rsidP="00DC16D1">
      <w:pPr>
        <w:pStyle w:val="Heading1"/>
      </w:pPr>
      <w:r w:rsidRPr="0033735D">
        <w:t>References</w:t>
      </w:r>
    </w:p>
    <w:p w:rsidR="00207AA6" w:rsidRDefault="00AD7FCD" w:rsidP="00AD7FCD">
      <w:pPr>
        <w:pStyle w:val="Reference"/>
        <w:rPr>
          <w:szCs w:val="18"/>
        </w:rPr>
      </w:pPr>
      <w:bookmarkStart w:id="2" w:name="_Ref131087843"/>
      <w:bookmarkEnd w:id="1"/>
      <w:r w:rsidRPr="00417096">
        <w:rPr>
          <w:szCs w:val="18"/>
        </w:rPr>
        <w:t xml:space="preserve">Lab Session 2 – Prediction of Epileptic Seizures </w:t>
      </w:r>
      <w:r w:rsidR="003205C6" w:rsidRPr="00417096">
        <w:rPr>
          <w:szCs w:val="18"/>
        </w:rPr>
        <w:t xml:space="preserve">from </w:t>
      </w:r>
      <w:r w:rsidRPr="00417096">
        <w:rPr>
          <w:szCs w:val="18"/>
        </w:rPr>
        <w:t>C4.278.8931-1 APPLICATIONS OF SIGNAL PROCESSING 14/15-S1.</w:t>
      </w:r>
    </w:p>
    <w:p w:rsidR="001D769A" w:rsidRPr="001D769A" w:rsidRDefault="001D769A" w:rsidP="001D769A">
      <w:pPr>
        <w:pStyle w:val="Reference"/>
        <w:rPr>
          <w:szCs w:val="18"/>
        </w:rPr>
      </w:pPr>
      <w:r w:rsidRPr="001D769A">
        <w:rPr>
          <w:szCs w:val="18"/>
        </w:rPr>
        <w:t xml:space="preserve">J. R. Solar, P. </w:t>
      </w:r>
      <w:proofErr w:type="spellStart"/>
      <w:r w:rsidRPr="001D769A">
        <w:rPr>
          <w:szCs w:val="18"/>
        </w:rPr>
        <w:t>Navarreto</w:t>
      </w:r>
      <w:proofErr w:type="spellEnd"/>
      <w:r w:rsidRPr="001D769A">
        <w:rPr>
          <w:szCs w:val="18"/>
        </w:rPr>
        <w:t>, " Eigen space-based face recognition: a</w:t>
      </w:r>
      <w:r>
        <w:rPr>
          <w:szCs w:val="18"/>
        </w:rPr>
        <w:t xml:space="preserve"> </w:t>
      </w:r>
      <w:r w:rsidRPr="001D769A">
        <w:rPr>
          <w:szCs w:val="18"/>
        </w:rPr>
        <w:t>comparative study of different approaches, IEEE Tran. , Systems man and Cybernetics- part c: Applications, Vol. 35, No. 3, 2005.</w:t>
      </w:r>
    </w:p>
    <w:p w:rsidR="00EC6284" w:rsidRPr="00417096" w:rsidRDefault="00EC6284" w:rsidP="00EC6284">
      <w:pPr>
        <w:pStyle w:val="Reference"/>
        <w:rPr>
          <w:szCs w:val="18"/>
        </w:rPr>
      </w:pPr>
      <w:r>
        <w:rPr>
          <w:szCs w:val="18"/>
        </w:rPr>
        <w:t xml:space="preserve">Yale </w:t>
      </w:r>
      <w:proofErr w:type="gramStart"/>
      <w:r>
        <w:rPr>
          <w:szCs w:val="18"/>
        </w:rPr>
        <w:t>face</w:t>
      </w:r>
      <w:proofErr w:type="gramEnd"/>
      <w:r>
        <w:rPr>
          <w:szCs w:val="18"/>
        </w:rPr>
        <w:t xml:space="preserve"> dataset. </w:t>
      </w:r>
      <w:hyperlink r:id="rId33" w:history="1">
        <w:r w:rsidRPr="00641651">
          <w:rPr>
            <w:rStyle w:val="Hyperlink"/>
            <w:rFonts w:ascii="Times New Roman" w:hAnsi="Times New Roman" w:cs="Times New Roman"/>
          </w:rPr>
          <w:t>http://vision.ucsd.edu/content/yale-face-database</w:t>
        </w:r>
      </w:hyperlink>
      <w:r>
        <w:rPr>
          <w:szCs w:val="18"/>
        </w:rPr>
        <w:t xml:space="preserve">. </w:t>
      </w:r>
    </w:p>
    <w:p w:rsidR="00417096" w:rsidRPr="00417096" w:rsidRDefault="00417096" w:rsidP="00AD7FCD">
      <w:pPr>
        <w:pStyle w:val="Reference"/>
        <w:rPr>
          <w:szCs w:val="18"/>
        </w:rPr>
      </w:pPr>
      <w:r w:rsidRPr="00417096">
        <w:rPr>
          <w:szCs w:val="18"/>
        </w:rPr>
        <w:t xml:space="preserve">Discriminant Analysis of Principal Components for Face Recognition. </w:t>
      </w:r>
      <w:proofErr w:type="spellStart"/>
      <w:r w:rsidRPr="00417096">
        <w:rPr>
          <w:szCs w:val="18"/>
        </w:rPr>
        <w:t>Wenyi</w:t>
      </w:r>
      <w:proofErr w:type="spellEnd"/>
      <w:r w:rsidRPr="00417096">
        <w:rPr>
          <w:szCs w:val="18"/>
        </w:rPr>
        <w:t xml:space="preserve"> </w:t>
      </w:r>
      <w:proofErr w:type="spellStart"/>
      <w:r w:rsidRPr="00417096">
        <w:rPr>
          <w:szCs w:val="18"/>
        </w:rPr>
        <w:t>Xhao</w:t>
      </w:r>
      <w:proofErr w:type="spellEnd"/>
      <w:r w:rsidRPr="00417096">
        <w:rPr>
          <w:szCs w:val="18"/>
        </w:rPr>
        <w:t xml:space="preserve">, </w:t>
      </w:r>
      <w:proofErr w:type="spellStart"/>
      <w:r w:rsidRPr="00417096">
        <w:rPr>
          <w:szCs w:val="18"/>
        </w:rPr>
        <w:t>Arvindh</w:t>
      </w:r>
      <w:proofErr w:type="spellEnd"/>
      <w:r w:rsidRPr="00417096">
        <w:rPr>
          <w:szCs w:val="18"/>
        </w:rPr>
        <w:t xml:space="preserve"> </w:t>
      </w:r>
      <w:proofErr w:type="spellStart"/>
      <w:r w:rsidRPr="00417096">
        <w:rPr>
          <w:szCs w:val="18"/>
        </w:rPr>
        <w:t>Krishnaswamy</w:t>
      </w:r>
      <w:proofErr w:type="spellEnd"/>
      <w:r w:rsidRPr="00417096">
        <w:rPr>
          <w:szCs w:val="18"/>
        </w:rPr>
        <w:t xml:space="preserve">. </w:t>
      </w:r>
    </w:p>
    <w:p w:rsidR="00417096" w:rsidRPr="00417096" w:rsidRDefault="00417096" w:rsidP="00417096">
      <w:pPr>
        <w:pStyle w:val="Reference"/>
      </w:pPr>
      <w:r w:rsidRPr="00417096">
        <w:t xml:space="preserve">A New Face Recognition Method using PCA, LDA and Neural Network. A. </w:t>
      </w:r>
      <w:proofErr w:type="spellStart"/>
      <w:r w:rsidRPr="00417096">
        <w:t>Hossein</w:t>
      </w:r>
      <w:proofErr w:type="spellEnd"/>
      <w:r w:rsidRPr="00417096">
        <w:t xml:space="preserve"> </w:t>
      </w:r>
      <w:proofErr w:type="spellStart"/>
      <w:r w:rsidRPr="00417096">
        <w:t>Sahoolizadeh</w:t>
      </w:r>
      <w:proofErr w:type="spellEnd"/>
      <w:r w:rsidRPr="00417096">
        <w:t xml:space="preserve">, B. </w:t>
      </w:r>
      <w:proofErr w:type="spellStart"/>
      <w:r w:rsidRPr="00417096">
        <w:t>Zargham</w:t>
      </w:r>
      <w:proofErr w:type="spellEnd"/>
      <w:r w:rsidRPr="00417096">
        <w:t xml:space="preserve"> </w:t>
      </w:r>
      <w:proofErr w:type="spellStart"/>
      <w:r w:rsidRPr="00417096">
        <w:t>Heidari</w:t>
      </w:r>
      <w:proofErr w:type="spellEnd"/>
      <w:r w:rsidRPr="00417096">
        <w:t xml:space="preserve">, and C. Hamid </w:t>
      </w:r>
      <w:proofErr w:type="spellStart"/>
      <w:r w:rsidRPr="00417096">
        <w:t>Dehghani</w:t>
      </w:r>
      <w:proofErr w:type="spellEnd"/>
      <w:r>
        <w:t>.</w:t>
      </w:r>
      <w:r w:rsidRPr="00417096">
        <w:t xml:space="preserve"> </w:t>
      </w:r>
      <w:r w:rsidRPr="00417096">
        <w:rPr>
          <w:szCs w:val="18"/>
        </w:rPr>
        <w:t>International Journal of Computer Science and Engineering 2:4 2008</w:t>
      </w:r>
    </w:p>
    <w:p w:rsidR="00417096" w:rsidRDefault="00417096" w:rsidP="00417096">
      <w:pPr>
        <w:pStyle w:val="Reference"/>
      </w:pPr>
      <w:r>
        <w:t xml:space="preserve">Independent Comparative Study of PCA, ICA, and LDA on the FERET Data Set. </w:t>
      </w:r>
      <w:proofErr w:type="spellStart"/>
      <w:r>
        <w:t>Kresimir</w:t>
      </w:r>
      <w:proofErr w:type="spellEnd"/>
      <w:r>
        <w:t xml:space="preserve"> </w:t>
      </w:r>
      <w:proofErr w:type="spellStart"/>
      <w:r>
        <w:t>Delac</w:t>
      </w:r>
      <w:proofErr w:type="spellEnd"/>
      <w:r>
        <w:t xml:space="preserve">, </w:t>
      </w:r>
      <w:proofErr w:type="spellStart"/>
      <w:r>
        <w:t>Mislav</w:t>
      </w:r>
      <w:proofErr w:type="spellEnd"/>
      <w:r>
        <w:t xml:space="preserve"> </w:t>
      </w:r>
      <w:proofErr w:type="spellStart"/>
      <w:r>
        <w:t>Grgic</w:t>
      </w:r>
      <w:proofErr w:type="spellEnd"/>
      <w:r>
        <w:t xml:space="preserve">, Sonja </w:t>
      </w:r>
      <w:proofErr w:type="spellStart"/>
      <w:r>
        <w:t>Grgic</w:t>
      </w:r>
      <w:proofErr w:type="spellEnd"/>
      <w:r>
        <w:t>.</w:t>
      </w:r>
    </w:p>
    <w:p w:rsidR="00417096" w:rsidRDefault="00417096" w:rsidP="00417096">
      <w:pPr>
        <w:pStyle w:val="Reference"/>
      </w:pPr>
      <w:r>
        <w:t xml:space="preserve">PCA versus LDA. </w:t>
      </w:r>
      <w:proofErr w:type="spellStart"/>
      <w:r>
        <w:t>Aleix</w:t>
      </w:r>
      <w:proofErr w:type="spellEnd"/>
      <w:r>
        <w:t xml:space="preserve"> M. </w:t>
      </w:r>
      <w:proofErr w:type="spellStart"/>
      <w:r>
        <w:t>MartõÂnez</w:t>
      </w:r>
      <w:proofErr w:type="spellEnd"/>
      <w:r>
        <w:t xml:space="preserve">, Member, IEEE, and </w:t>
      </w:r>
      <w:proofErr w:type="spellStart"/>
      <w:r>
        <w:t>Avinash</w:t>
      </w:r>
      <w:proofErr w:type="spellEnd"/>
      <w:r>
        <w:t xml:space="preserve"> C. </w:t>
      </w:r>
      <w:proofErr w:type="spellStart"/>
      <w:r>
        <w:t>Kak</w:t>
      </w:r>
      <w:proofErr w:type="spellEnd"/>
      <w:r>
        <w:t>.</w:t>
      </w:r>
    </w:p>
    <w:p w:rsidR="00417096" w:rsidRDefault="00EC6284" w:rsidP="00417096">
      <w:pPr>
        <w:pStyle w:val="Reference"/>
      </w:pPr>
      <w:r>
        <w:t xml:space="preserve">Support Vector Machines for face authentication. K. </w:t>
      </w:r>
      <w:proofErr w:type="spellStart"/>
      <w:r>
        <w:t>Jonsson</w:t>
      </w:r>
      <w:proofErr w:type="spellEnd"/>
      <w:r>
        <w:t xml:space="preserve">, J. Kittler, Y.P. Li, J. </w:t>
      </w:r>
      <w:proofErr w:type="spellStart"/>
      <w:r>
        <w:t>Matas</w:t>
      </w:r>
      <w:proofErr w:type="spellEnd"/>
      <w:r>
        <w:t>. Image and Vision Computing 20 (2002).</w:t>
      </w:r>
    </w:p>
    <w:p w:rsidR="00EC6284" w:rsidRPr="00417096" w:rsidRDefault="00EC6284" w:rsidP="004875BB">
      <w:pPr>
        <w:pStyle w:val="Reference"/>
        <w:numPr>
          <w:ilvl w:val="0"/>
          <w:numId w:val="0"/>
        </w:numPr>
        <w:ind w:left="360"/>
      </w:pPr>
    </w:p>
    <w:p w:rsidR="00261CAF" w:rsidRPr="00207AA6" w:rsidRDefault="00261CAF" w:rsidP="00261CAF">
      <w:pPr>
        <w:pStyle w:val="Reference"/>
        <w:numPr>
          <w:ilvl w:val="0"/>
          <w:numId w:val="0"/>
        </w:numPr>
        <w:ind w:left="360" w:hanging="360"/>
        <w:rPr>
          <w:sz w:val="16"/>
          <w:szCs w:val="16"/>
        </w:rPr>
      </w:pPr>
    </w:p>
    <w:bookmarkEnd w:id="2"/>
    <w:p w:rsidR="00EE28EB" w:rsidRPr="00EB376E" w:rsidRDefault="00EE28EB" w:rsidP="00EB376E">
      <w:pPr>
        <w:rPr>
          <w:szCs w:val="16"/>
        </w:rPr>
      </w:pPr>
    </w:p>
    <w:sectPr w:rsidR="00EE28EB" w:rsidRPr="00EB376E" w:rsidSect="00AA0EF1">
      <w:headerReference w:type="even" r:id="rId34"/>
      <w:footnotePr>
        <w:numRestart w:val="eachPage"/>
      </w:footnotePr>
      <w:type w:val="continuous"/>
      <w:pgSz w:w="11907" w:h="16840" w:code="9"/>
      <w:pgMar w:top="1440" w:right="1134" w:bottom="1985" w:left="1134" w:header="0" w:footer="0" w:gutter="0"/>
      <w:cols w:num="2" w:space="54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38E0" w:rsidRDefault="00FF38E0">
      <w:r>
        <w:separator/>
      </w:r>
    </w:p>
    <w:p w:rsidR="00FF38E0" w:rsidRDefault="00FF38E0"/>
  </w:endnote>
  <w:endnote w:type="continuationSeparator" w:id="0">
    <w:p w:rsidR="00FF38E0" w:rsidRDefault="00FF38E0">
      <w:r>
        <w:continuationSeparator/>
      </w:r>
    </w:p>
    <w:p w:rsidR="00FF38E0" w:rsidRDefault="00FF38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286" w:rsidRDefault="00F60286">
    <w:pPr>
      <w:pStyle w:val="Footer"/>
      <w:framePr w:wrap="around" w:vAnchor="text" w:hAnchor="margin" w:xAlign="center" w:y="1"/>
    </w:pPr>
    <w:r>
      <w:fldChar w:fldCharType="begin"/>
    </w:r>
    <w:r>
      <w:instrText xml:space="preserve">PAGE  </w:instrText>
    </w:r>
    <w:r>
      <w:fldChar w:fldCharType="separate"/>
    </w:r>
    <w:r>
      <w:rPr>
        <w:noProof/>
      </w:rPr>
      <w:t>1</w:t>
    </w:r>
    <w:r>
      <w:rPr>
        <w:noProof/>
      </w:rPr>
      <w:fldChar w:fldCharType="end"/>
    </w:r>
  </w:p>
  <w:p w:rsidR="00F60286" w:rsidRDefault="00F602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38E0" w:rsidRDefault="00FF38E0">
      <w:r>
        <w:separator/>
      </w:r>
    </w:p>
    <w:p w:rsidR="00FF38E0" w:rsidRDefault="00FF38E0"/>
  </w:footnote>
  <w:footnote w:type="continuationSeparator" w:id="0">
    <w:p w:rsidR="00FF38E0" w:rsidRDefault="00FF38E0">
      <w:r>
        <w:continuationSeparator/>
      </w:r>
    </w:p>
    <w:p w:rsidR="00FF38E0" w:rsidRDefault="00FF38E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286" w:rsidRDefault="00F6028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DB6417E"/>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E59C4DAE"/>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9E6AEFB8"/>
    <w:lvl w:ilvl="0">
      <w:start w:val="1"/>
      <w:numFmt w:val="decimal"/>
      <w:pStyle w:val="ListNumber3"/>
      <w:lvlText w:val="%1."/>
      <w:lvlJc w:val="left"/>
      <w:pPr>
        <w:tabs>
          <w:tab w:val="num" w:pos="926"/>
        </w:tabs>
        <w:ind w:left="926" w:hanging="360"/>
      </w:pPr>
    </w:lvl>
  </w:abstractNum>
  <w:abstractNum w:abstractNumId="3">
    <w:nsid w:val="FFFFFF7F"/>
    <w:multiLevelType w:val="singleLevel"/>
    <w:tmpl w:val="173E1136"/>
    <w:lvl w:ilvl="0">
      <w:start w:val="1"/>
      <w:numFmt w:val="decimal"/>
      <w:pStyle w:val="ListNumber2"/>
      <w:lvlText w:val="%1."/>
      <w:lvlJc w:val="left"/>
      <w:pPr>
        <w:tabs>
          <w:tab w:val="num" w:pos="643"/>
        </w:tabs>
        <w:ind w:left="643" w:hanging="360"/>
      </w:pPr>
    </w:lvl>
  </w:abstractNum>
  <w:abstractNum w:abstractNumId="4">
    <w:nsid w:val="FFFFFF80"/>
    <w:multiLevelType w:val="singleLevel"/>
    <w:tmpl w:val="AB86C7E0"/>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652A5D7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77B870F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EB8E662E"/>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0C7C3066"/>
    <w:lvl w:ilvl="0">
      <w:start w:val="1"/>
      <w:numFmt w:val="decimal"/>
      <w:pStyle w:val="ListNumber"/>
      <w:lvlText w:val="%1."/>
      <w:lvlJc w:val="left"/>
      <w:pPr>
        <w:tabs>
          <w:tab w:val="num" w:pos="360"/>
        </w:tabs>
        <w:ind w:left="360" w:hanging="360"/>
      </w:pPr>
    </w:lvl>
  </w:abstractNum>
  <w:abstractNum w:abstractNumId="9">
    <w:nsid w:val="FFFFFF89"/>
    <w:multiLevelType w:val="singleLevel"/>
    <w:tmpl w:val="57F600E0"/>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FFFFFFFB"/>
    <w:multiLevelType w:val="multilevel"/>
    <w:tmpl w:val="0A7C8A5C"/>
    <w:lvl w:ilvl="0">
      <w:start w:val="1"/>
      <w:numFmt w:val="decimal"/>
      <w:pStyle w:val="Heading1"/>
      <w:lvlText w:val="%1."/>
      <w:lvlJc w:val="left"/>
      <w:pPr>
        <w:tabs>
          <w:tab w:val="num" w:pos="360"/>
        </w:tabs>
        <w:ind w:left="28" w:hanging="28"/>
      </w:pPr>
    </w:lvl>
    <w:lvl w:ilvl="1">
      <w:start w:val="1"/>
      <w:numFmt w:val="decimal"/>
      <w:pStyle w:val="Heading2"/>
      <w:lvlText w:val="%1.%2."/>
      <w:lvlJc w:val="left"/>
      <w:pPr>
        <w:tabs>
          <w:tab w:val="num" w:pos="360"/>
        </w:tabs>
        <w:ind w:left="0" w:firstLine="0"/>
      </w:pPr>
    </w:lvl>
    <w:lvl w:ilvl="2">
      <w:start w:val="1"/>
      <w:numFmt w:val="decimal"/>
      <w:pStyle w:val="Heading3"/>
      <w:lvlText w:val="%1.%2.%3."/>
      <w:lvlJc w:val="left"/>
      <w:pPr>
        <w:tabs>
          <w:tab w:val="num" w:pos="720"/>
        </w:tabs>
        <w:ind w:left="0" w:firstLine="0"/>
      </w:pPr>
    </w:lvl>
    <w:lvl w:ilvl="3">
      <w:start w:val="1"/>
      <w:numFmt w:val="decimal"/>
      <w:pStyle w:val="Heading4"/>
      <w:lvlText w:val="%1.%2.%3.%4"/>
      <w:lvlJc w:val="left"/>
      <w:pPr>
        <w:tabs>
          <w:tab w:val="num" w:pos="0"/>
        </w:tabs>
        <w:ind w:left="0" w:firstLine="0"/>
      </w:pPr>
    </w:lvl>
    <w:lvl w:ilvl="4">
      <w:start w:val="1"/>
      <w:numFmt w:val="decimal"/>
      <w:pStyle w:val="Heading5"/>
      <w:lvlText w:val="%1.%2.%3.%4.%5"/>
      <w:lvlJc w:val="left"/>
      <w:pPr>
        <w:tabs>
          <w:tab w:val="num" w:pos="0"/>
        </w:tabs>
        <w:ind w:left="0" w:firstLine="0"/>
      </w:pPr>
    </w:lvl>
    <w:lvl w:ilvl="5">
      <w:start w:val="1"/>
      <w:numFmt w:val="decimal"/>
      <w:pStyle w:val="Heading6"/>
      <w:lvlText w:val="%1.%2.%3.%4.%5.%6"/>
      <w:lvlJc w:val="left"/>
      <w:pPr>
        <w:tabs>
          <w:tab w:val="num" w:pos="0"/>
        </w:tabs>
        <w:ind w:left="0" w:firstLine="0"/>
      </w:pPr>
    </w:lvl>
    <w:lvl w:ilvl="6">
      <w:start w:val="1"/>
      <w:numFmt w:val="decimal"/>
      <w:pStyle w:val="Heading7"/>
      <w:lvlText w:val="%1.%2.%3.%4.%5.%6.%7"/>
      <w:lvlJc w:val="left"/>
      <w:pPr>
        <w:tabs>
          <w:tab w:val="num" w:pos="0"/>
        </w:tabs>
        <w:ind w:left="0" w:firstLine="0"/>
      </w:pPr>
    </w:lvl>
    <w:lvl w:ilvl="7">
      <w:start w:val="1"/>
      <w:numFmt w:val="decimal"/>
      <w:pStyle w:val="Heading8"/>
      <w:lvlText w:val="%1.%2.%3.%4.%5.%6.%7.%8"/>
      <w:lvlJc w:val="left"/>
      <w:pPr>
        <w:tabs>
          <w:tab w:val="num" w:pos="0"/>
        </w:tabs>
        <w:ind w:left="0" w:firstLine="0"/>
      </w:pPr>
    </w:lvl>
    <w:lvl w:ilvl="8">
      <w:start w:val="1"/>
      <w:numFmt w:val="decimal"/>
      <w:pStyle w:val="Heading9"/>
      <w:lvlText w:val="%1.%2.%3.%4.%5.%6.%7.%8.%9"/>
      <w:lvlJc w:val="left"/>
      <w:pPr>
        <w:tabs>
          <w:tab w:val="num" w:pos="0"/>
        </w:tabs>
        <w:ind w:left="0" w:firstLine="0"/>
      </w:pPr>
    </w:lvl>
  </w:abstractNum>
  <w:abstractNum w:abstractNumId="11">
    <w:nsid w:val="00000003"/>
    <w:multiLevelType w:val="singleLevel"/>
    <w:tmpl w:val="1AACA0D0"/>
    <w:lvl w:ilvl="0">
      <w:start w:val="1"/>
      <w:numFmt w:val="bullet"/>
      <w:lvlText w:val=""/>
      <w:lvlJc w:val="left"/>
      <w:pPr>
        <w:tabs>
          <w:tab w:val="num" w:pos="360"/>
        </w:tabs>
        <w:ind w:left="360" w:hanging="360"/>
      </w:pPr>
      <w:rPr>
        <w:rFonts w:ascii="Symbol" w:hAnsi="Symbol" w:hint="default"/>
      </w:rPr>
    </w:lvl>
  </w:abstractNum>
  <w:abstractNum w:abstractNumId="12">
    <w:nsid w:val="01887957"/>
    <w:multiLevelType w:val="hybridMultilevel"/>
    <w:tmpl w:val="DBD4DFA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nsid w:val="018C7536"/>
    <w:multiLevelType w:val="hybridMultilevel"/>
    <w:tmpl w:val="E32ED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35B7522"/>
    <w:multiLevelType w:val="hybridMultilevel"/>
    <w:tmpl w:val="CA5E3150"/>
    <w:lvl w:ilvl="0" w:tplc="517A4A42">
      <w:start w:val="1"/>
      <w:numFmt w:val="bullet"/>
      <w:lvlText w:val="•"/>
      <w:lvlJc w:val="left"/>
      <w:pPr>
        <w:tabs>
          <w:tab w:val="num" w:pos="720"/>
        </w:tabs>
        <w:ind w:left="720" w:hanging="360"/>
      </w:pPr>
      <w:rPr>
        <w:rFonts w:ascii="Arial" w:hAnsi="Arial" w:hint="default"/>
      </w:rPr>
    </w:lvl>
    <w:lvl w:ilvl="1" w:tplc="3168E9E4">
      <w:start w:val="1"/>
      <w:numFmt w:val="bullet"/>
      <w:lvlText w:val="•"/>
      <w:lvlJc w:val="left"/>
      <w:pPr>
        <w:tabs>
          <w:tab w:val="num" w:pos="1440"/>
        </w:tabs>
        <w:ind w:left="1440" w:hanging="360"/>
      </w:pPr>
      <w:rPr>
        <w:rFonts w:ascii="Arial" w:hAnsi="Arial" w:hint="default"/>
      </w:rPr>
    </w:lvl>
    <w:lvl w:ilvl="2" w:tplc="6778DBD8" w:tentative="1">
      <w:start w:val="1"/>
      <w:numFmt w:val="bullet"/>
      <w:lvlText w:val="•"/>
      <w:lvlJc w:val="left"/>
      <w:pPr>
        <w:tabs>
          <w:tab w:val="num" w:pos="2160"/>
        </w:tabs>
        <w:ind w:left="2160" w:hanging="360"/>
      </w:pPr>
      <w:rPr>
        <w:rFonts w:ascii="Arial" w:hAnsi="Arial" w:hint="default"/>
      </w:rPr>
    </w:lvl>
    <w:lvl w:ilvl="3" w:tplc="717E55F4" w:tentative="1">
      <w:start w:val="1"/>
      <w:numFmt w:val="bullet"/>
      <w:lvlText w:val="•"/>
      <w:lvlJc w:val="left"/>
      <w:pPr>
        <w:tabs>
          <w:tab w:val="num" w:pos="2880"/>
        </w:tabs>
        <w:ind w:left="2880" w:hanging="360"/>
      </w:pPr>
      <w:rPr>
        <w:rFonts w:ascii="Arial" w:hAnsi="Arial" w:hint="default"/>
      </w:rPr>
    </w:lvl>
    <w:lvl w:ilvl="4" w:tplc="F8C8D3B2" w:tentative="1">
      <w:start w:val="1"/>
      <w:numFmt w:val="bullet"/>
      <w:lvlText w:val="•"/>
      <w:lvlJc w:val="left"/>
      <w:pPr>
        <w:tabs>
          <w:tab w:val="num" w:pos="3600"/>
        </w:tabs>
        <w:ind w:left="3600" w:hanging="360"/>
      </w:pPr>
      <w:rPr>
        <w:rFonts w:ascii="Arial" w:hAnsi="Arial" w:hint="default"/>
      </w:rPr>
    </w:lvl>
    <w:lvl w:ilvl="5" w:tplc="DBB089E6" w:tentative="1">
      <w:start w:val="1"/>
      <w:numFmt w:val="bullet"/>
      <w:lvlText w:val="•"/>
      <w:lvlJc w:val="left"/>
      <w:pPr>
        <w:tabs>
          <w:tab w:val="num" w:pos="4320"/>
        </w:tabs>
        <w:ind w:left="4320" w:hanging="360"/>
      </w:pPr>
      <w:rPr>
        <w:rFonts w:ascii="Arial" w:hAnsi="Arial" w:hint="default"/>
      </w:rPr>
    </w:lvl>
    <w:lvl w:ilvl="6" w:tplc="9D646F5C" w:tentative="1">
      <w:start w:val="1"/>
      <w:numFmt w:val="bullet"/>
      <w:lvlText w:val="•"/>
      <w:lvlJc w:val="left"/>
      <w:pPr>
        <w:tabs>
          <w:tab w:val="num" w:pos="5040"/>
        </w:tabs>
        <w:ind w:left="5040" w:hanging="360"/>
      </w:pPr>
      <w:rPr>
        <w:rFonts w:ascii="Arial" w:hAnsi="Arial" w:hint="default"/>
      </w:rPr>
    </w:lvl>
    <w:lvl w:ilvl="7" w:tplc="9F4008DE" w:tentative="1">
      <w:start w:val="1"/>
      <w:numFmt w:val="bullet"/>
      <w:lvlText w:val="•"/>
      <w:lvlJc w:val="left"/>
      <w:pPr>
        <w:tabs>
          <w:tab w:val="num" w:pos="5760"/>
        </w:tabs>
        <w:ind w:left="5760" w:hanging="360"/>
      </w:pPr>
      <w:rPr>
        <w:rFonts w:ascii="Arial" w:hAnsi="Arial" w:hint="default"/>
      </w:rPr>
    </w:lvl>
    <w:lvl w:ilvl="8" w:tplc="819234A4" w:tentative="1">
      <w:start w:val="1"/>
      <w:numFmt w:val="bullet"/>
      <w:lvlText w:val="•"/>
      <w:lvlJc w:val="left"/>
      <w:pPr>
        <w:tabs>
          <w:tab w:val="num" w:pos="6480"/>
        </w:tabs>
        <w:ind w:left="6480" w:hanging="360"/>
      </w:pPr>
      <w:rPr>
        <w:rFonts w:ascii="Arial" w:hAnsi="Arial" w:hint="default"/>
      </w:rPr>
    </w:lvl>
  </w:abstractNum>
  <w:abstractNum w:abstractNumId="15">
    <w:nsid w:val="035F10B5"/>
    <w:multiLevelType w:val="hybridMultilevel"/>
    <w:tmpl w:val="236436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3AE60F7"/>
    <w:multiLevelType w:val="hybridMultilevel"/>
    <w:tmpl w:val="612C6A1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Arial"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
    <w:nsid w:val="06C43D7A"/>
    <w:multiLevelType w:val="hybridMultilevel"/>
    <w:tmpl w:val="635C3EC0"/>
    <w:lvl w:ilvl="0" w:tplc="04090001">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Arial"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Arial"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Arial"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18">
    <w:nsid w:val="080C6F60"/>
    <w:multiLevelType w:val="hybridMultilevel"/>
    <w:tmpl w:val="301645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0B89480B"/>
    <w:multiLevelType w:val="hybridMultilevel"/>
    <w:tmpl w:val="3B70B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0BF56136"/>
    <w:multiLevelType w:val="hybridMultilevel"/>
    <w:tmpl w:val="4A668692"/>
    <w:lvl w:ilvl="0" w:tplc="04090001">
      <w:start w:val="1"/>
      <w:numFmt w:val="bullet"/>
      <w:lvlText w:val=""/>
      <w:lvlJc w:val="left"/>
      <w:pPr>
        <w:ind w:left="388" w:hanging="360"/>
      </w:pPr>
      <w:rPr>
        <w:rFonts w:ascii="Symbol" w:hAnsi="Symbol" w:hint="default"/>
      </w:rPr>
    </w:lvl>
    <w:lvl w:ilvl="1" w:tplc="04090003" w:tentative="1">
      <w:start w:val="1"/>
      <w:numFmt w:val="bullet"/>
      <w:lvlText w:val="o"/>
      <w:lvlJc w:val="left"/>
      <w:pPr>
        <w:ind w:left="1108" w:hanging="360"/>
      </w:pPr>
      <w:rPr>
        <w:rFonts w:ascii="Courier New" w:hAnsi="Courier New" w:cs="Courier New" w:hint="default"/>
      </w:rPr>
    </w:lvl>
    <w:lvl w:ilvl="2" w:tplc="04090005" w:tentative="1">
      <w:start w:val="1"/>
      <w:numFmt w:val="bullet"/>
      <w:lvlText w:val=""/>
      <w:lvlJc w:val="left"/>
      <w:pPr>
        <w:ind w:left="1828" w:hanging="360"/>
      </w:pPr>
      <w:rPr>
        <w:rFonts w:ascii="Wingdings" w:hAnsi="Wingdings" w:hint="default"/>
      </w:rPr>
    </w:lvl>
    <w:lvl w:ilvl="3" w:tplc="04090001" w:tentative="1">
      <w:start w:val="1"/>
      <w:numFmt w:val="bullet"/>
      <w:lvlText w:val=""/>
      <w:lvlJc w:val="left"/>
      <w:pPr>
        <w:ind w:left="2548" w:hanging="360"/>
      </w:pPr>
      <w:rPr>
        <w:rFonts w:ascii="Symbol" w:hAnsi="Symbol" w:hint="default"/>
      </w:rPr>
    </w:lvl>
    <w:lvl w:ilvl="4" w:tplc="04090003" w:tentative="1">
      <w:start w:val="1"/>
      <w:numFmt w:val="bullet"/>
      <w:lvlText w:val="o"/>
      <w:lvlJc w:val="left"/>
      <w:pPr>
        <w:ind w:left="3268" w:hanging="360"/>
      </w:pPr>
      <w:rPr>
        <w:rFonts w:ascii="Courier New" w:hAnsi="Courier New" w:cs="Courier New" w:hint="default"/>
      </w:rPr>
    </w:lvl>
    <w:lvl w:ilvl="5" w:tplc="04090005" w:tentative="1">
      <w:start w:val="1"/>
      <w:numFmt w:val="bullet"/>
      <w:lvlText w:val=""/>
      <w:lvlJc w:val="left"/>
      <w:pPr>
        <w:ind w:left="3988" w:hanging="360"/>
      </w:pPr>
      <w:rPr>
        <w:rFonts w:ascii="Wingdings" w:hAnsi="Wingdings" w:hint="default"/>
      </w:rPr>
    </w:lvl>
    <w:lvl w:ilvl="6" w:tplc="04090001" w:tentative="1">
      <w:start w:val="1"/>
      <w:numFmt w:val="bullet"/>
      <w:lvlText w:val=""/>
      <w:lvlJc w:val="left"/>
      <w:pPr>
        <w:ind w:left="4708" w:hanging="360"/>
      </w:pPr>
      <w:rPr>
        <w:rFonts w:ascii="Symbol" w:hAnsi="Symbol" w:hint="default"/>
      </w:rPr>
    </w:lvl>
    <w:lvl w:ilvl="7" w:tplc="04090003" w:tentative="1">
      <w:start w:val="1"/>
      <w:numFmt w:val="bullet"/>
      <w:lvlText w:val="o"/>
      <w:lvlJc w:val="left"/>
      <w:pPr>
        <w:ind w:left="5428" w:hanging="360"/>
      </w:pPr>
      <w:rPr>
        <w:rFonts w:ascii="Courier New" w:hAnsi="Courier New" w:cs="Courier New" w:hint="default"/>
      </w:rPr>
    </w:lvl>
    <w:lvl w:ilvl="8" w:tplc="04090005" w:tentative="1">
      <w:start w:val="1"/>
      <w:numFmt w:val="bullet"/>
      <w:lvlText w:val=""/>
      <w:lvlJc w:val="left"/>
      <w:pPr>
        <w:ind w:left="6148" w:hanging="360"/>
      </w:pPr>
      <w:rPr>
        <w:rFonts w:ascii="Wingdings" w:hAnsi="Wingdings" w:hint="default"/>
      </w:rPr>
    </w:lvl>
  </w:abstractNum>
  <w:abstractNum w:abstractNumId="21">
    <w:nsid w:val="10511CF3"/>
    <w:multiLevelType w:val="hybridMultilevel"/>
    <w:tmpl w:val="A5820F5E"/>
    <w:lvl w:ilvl="0" w:tplc="C47697D8">
      <w:start w:val="1"/>
      <w:numFmt w:val="bullet"/>
      <w:lvlText w:val="•"/>
      <w:lvlJc w:val="left"/>
      <w:pPr>
        <w:tabs>
          <w:tab w:val="num" w:pos="720"/>
        </w:tabs>
        <w:ind w:left="720" w:hanging="360"/>
      </w:pPr>
      <w:rPr>
        <w:rFonts w:ascii="Arial" w:hAnsi="Arial" w:hint="default"/>
      </w:rPr>
    </w:lvl>
    <w:lvl w:ilvl="1" w:tplc="E42877F6" w:tentative="1">
      <w:start w:val="1"/>
      <w:numFmt w:val="bullet"/>
      <w:lvlText w:val="•"/>
      <w:lvlJc w:val="left"/>
      <w:pPr>
        <w:tabs>
          <w:tab w:val="num" w:pos="1440"/>
        </w:tabs>
        <w:ind w:left="1440" w:hanging="360"/>
      </w:pPr>
      <w:rPr>
        <w:rFonts w:ascii="Arial" w:hAnsi="Arial" w:hint="default"/>
      </w:rPr>
    </w:lvl>
    <w:lvl w:ilvl="2" w:tplc="8E2A6D68" w:tentative="1">
      <w:start w:val="1"/>
      <w:numFmt w:val="bullet"/>
      <w:lvlText w:val="•"/>
      <w:lvlJc w:val="left"/>
      <w:pPr>
        <w:tabs>
          <w:tab w:val="num" w:pos="2160"/>
        </w:tabs>
        <w:ind w:left="2160" w:hanging="360"/>
      </w:pPr>
      <w:rPr>
        <w:rFonts w:ascii="Arial" w:hAnsi="Arial" w:hint="default"/>
      </w:rPr>
    </w:lvl>
    <w:lvl w:ilvl="3" w:tplc="BC20CD4A" w:tentative="1">
      <w:start w:val="1"/>
      <w:numFmt w:val="bullet"/>
      <w:lvlText w:val="•"/>
      <w:lvlJc w:val="left"/>
      <w:pPr>
        <w:tabs>
          <w:tab w:val="num" w:pos="2880"/>
        </w:tabs>
        <w:ind w:left="2880" w:hanging="360"/>
      </w:pPr>
      <w:rPr>
        <w:rFonts w:ascii="Arial" w:hAnsi="Arial" w:hint="default"/>
      </w:rPr>
    </w:lvl>
    <w:lvl w:ilvl="4" w:tplc="03A297C0" w:tentative="1">
      <w:start w:val="1"/>
      <w:numFmt w:val="bullet"/>
      <w:lvlText w:val="•"/>
      <w:lvlJc w:val="left"/>
      <w:pPr>
        <w:tabs>
          <w:tab w:val="num" w:pos="3600"/>
        </w:tabs>
        <w:ind w:left="3600" w:hanging="360"/>
      </w:pPr>
      <w:rPr>
        <w:rFonts w:ascii="Arial" w:hAnsi="Arial" w:hint="default"/>
      </w:rPr>
    </w:lvl>
    <w:lvl w:ilvl="5" w:tplc="0C6E1D52" w:tentative="1">
      <w:start w:val="1"/>
      <w:numFmt w:val="bullet"/>
      <w:lvlText w:val="•"/>
      <w:lvlJc w:val="left"/>
      <w:pPr>
        <w:tabs>
          <w:tab w:val="num" w:pos="4320"/>
        </w:tabs>
        <w:ind w:left="4320" w:hanging="360"/>
      </w:pPr>
      <w:rPr>
        <w:rFonts w:ascii="Arial" w:hAnsi="Arial" w:hint="default"/>
      </w:rPr>
    </w:lvl>
    <w:lvl w:ilvl="6" w:tplc="1AD0EDCE" w:tentative="1">
      <w:start w:val="1"/>
      <w:numFmt w:val="bullet"/>
      <w:lvlText w:val="•"/>
      <w:lvlJc w:val="left"/>
      <w:pPr>
        <w:tabs>
          <w:tab w:val="num" w:pos="5040"/>
        </w:tabs>
        <w:ind w:left="5040" w:hanging="360"/>
      </w:pPr>
      <w:rPr>
        <w:rFonts w:ascii="Arial" w:hAnsi="Arial" w:hint="default"/>
      </w:rPr>
    </w:lvl>
    <w:lvl w:ilvl="7" w:tplc="8B42EC2C" w:tentative="1">
      <w:start w:val="1"/>
      <w:numFmt w:val="bullet"/>
      <w:lvlText w:val="•"/>
      <w:lvlJc w:val="left"/>
      <w:pPr>
        <w:tabs>
          <w:tab w:val="num" w:pos="5760"/>
        </w:tabs>
        <w:ind w:left="5760" w:hanging="360"/>
      </w:pPr>
      <w:rPr>
        <w:rFonts w:ascii="Arial" w:hAnsi="Arial" w:hint="default"/>
      </w:rPr>
    </w:lvl>
    <w:lvl w:ilvl="8" w:tplc="DED07C52" w:tentative="1">
      <w:start w:val="1"/>
      <w:numFmt w:val="bullet"/>
      <w:lvlText w:val="•"/>
      <w:lvlJc w:val="left"/>
      <w:pPr>
        <w:tabs>
          <w:tab w:val="num" w:pos="6480"/>
        </w:tabs>
        <w:ind w:left="6480" w:hanging="360"/>
      </w:pPr>
      <w:rPr>
        <w:rFonts w:ascii="Arial" w:hAnsi="Arial" w:hint="default"/>
      </w:rPr>
    </w:lvl>
  </w:abstractNum>
  <w:abstractNum w:abstractNumId="22">
    <w:nsid w:val="118F49F1"/>
    <w:multiLevelType w:val="hybridMultilevel"/>
    <w:tmpl w:val="7428871C"/>
    <w:lvl w:ilvl="0" w:tplc="C44E79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3">
    <w:nsid w:val="145E06E9"/>
    <w:multiLevelType w:val="hybridMultilevel"/>
    <w:tmpl w:val="A7FCF12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4">
    <w:nsid w:val="1D167B22"/>
    <w:multiLevelType w:val="hybridMultilevel"/>
    <w:tmpl w:val="5AA87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1DE7697B"/>
    <w:multiLevelType w:val="hybridMultilevel"/>
    <w:tmpl w:val="A8C8A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1602581"/>
    <w:multiLevelType w:val="hybridMultilevel"/>
    <w:tmpl w:val="C73CDF9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nsid w:val="33307B1F"/>
    <w:multiLevelType w:val="singleLevel"/>
    <w:tmpl w:val="D85E42B4"/>
    <w:lvl w:ilvl="0">
      <w:start w:val="1"/>
      <w:numFmt w:val="decimal"/>
      <w:pStyle w:val="NumItem"/>
      <w:lvlText w:val="%1."/>
      <w:lvlJc w:val="left"/>
      <w:pPr>
        <w:tabs>
          <w:tab w:val="num" w:pos="360"/>
        </w:tabs>
        <w:ind w:left="360" w:hanging="360"/>
      </w:pPr>
    </w:lvl>
  </w:abstractNum>
  <w:abstractNum w:abstractNumId="28">
    <w:nsid w:val="33923700"/>
    <w:multiLevelType w:val="hybridMultilevel"/>
    <w:tmpl w:val="710E8724"/>
    <w:lvl w:ilvl="0" w:tplc="04090001">
      <w:start w:val="1"/>
      <w:numFmt w:val="bullet"/>
      <w:lvlText w:val=""/>
      <w:lvlJc w:val="left"/>
      <w:pPr>
        <w:ind w:left="748" w:hanging="360"/>
      </w:pPr>
      <w:rPr>
        <w:rFonts w:ascii="Symbol" w:hAnsi="Symbol" w:hint="default"/>
      </w:rPr>
    </w:lvl>
    <w:lvl w:ilvl="1" w:tplc="04090003" w:tentative="1">
      <w:start w:val="1"/>
      <w:numFmt w:val="bullet"/>
      <w:lvlText w:val="o"/>
      <w:lvlJc w:val="left"/>
      <w:pPr>
        <w:ind w:left="1468" w:hanging="360"/>
      </w:pPr>
      <w:rPr>
        <w:rFonts w:ascii="Courier New" w:hAnsi="Courier New" w:cs="Courier New" w:hint="default"/>
      </w:rPr>
    </w:lvl>
    <w:lvl w:ilvl="2" w:tplc="04090005" w:tentative="1">
      <w:start w:val="1"/>
      <w:numFmt w:val="bullet"/>
      <w:lvlText w:val=""/>
      <w:lvlJc w:val="left"/>
      <w:pPr>
        <w:ind w:left="2188" w:hanging="360"/>
      </w:pPr>
      <w:rPr>
        <w:rFonts w:ascii="Wingdings" w:hAnsi="Wingdings" w:hint="default"/>
      </w:rPr>
    </w:lvl>
    <w:lvl w:ilvl="3" w:tplc="04090001" w:tentative="1">
      <w:start w:val="1"/>
      <w:numFmt w:val="bullet"/>
      <w:lvlText w:val=""/>
      <w:lvlJc w:val="left"/>
      <w:pPr>
        <w:ind w:left="2908" w:hanging="360"/>
      </w:pPr>
      <w:rPr>
        <w:rFonts w:ascii="Symbol" w:hAnsi="Symbol" w:hint="default"/>
      </w:rPr>
    </w:lvl>
    <w:lvl w:ilvl="4" w:tplc="04090003" w:tentative="1">
      <w:start w:val="1"/>
      <w:numFmt w:val="bullet"/>
      <w:lvlText w:val="o"/>
      <w:lvlJc w:val="left"/>
      <w:pPr>
        <w:ind w:left="3628" w:hanging="360"/>
      </w:pPr>
      <w:rPr>
        <w:rFonts w:ascii="Courier New" w:hAnsi="Courier New" w:cs="Courier New" w:hint="default"/>
      </w:rPr>
    </w:lvl>
    <w:lvl w:ilvl="5" w:tplc="04090005" w:tentative="1">
      <w:start w:val="1"/>
      <w:numFmt w:val="bullet"/>
      <w:lvlText w:val=""/>
      <w:lvlJc w:val="left"/>
      <w:pPr>
        <w:ind w:left="4348" w:hanging="360"/>
      </w:pPr>
      <w:rPr>
        <w:rFonts w:ascii="Wingdings" w:hAnsi="Wingdings" w:hint="default"/>
      </w:rPr>
    </w:lvl>
    <w:lvl w:ilvl="6" w:tplc="04090001" w:tentative="1">
      <w:start w:val="1"/>
      <w:numFmt w:val="bullet"/>
      <w:lvlText w:val=""/>
      <w:lvlJc w:val="left"/>
      <w:pPr>
        <w:ind w:left="5068" w:hanging="360"/>
      </w:pPr>
      <w:rPr>
        <w:rFonts w:ascii="Symbol" w:hAnsi="Symbol" w:hint="default"/>
      </w:rPr>
    </w:lvl>
    <w:lvl w:ilvl="7" w:tplc="04090003" w:tentative="1">
      <w:start w:val="1"/>
      <w:numFmt w:val="bullet"/>
      <w:lvlText w:val="o"/>
      <w:lvlJc w:val="left"/>
      <w:pPr>
        <w:ind w:left="5788" w:hanging="360"/>
      </w:pPr>
      <w:rPr>
        <w:rFonts w:ascii="Courier New" w:hAnsi="Courier New" w:cs="Courier New" w:hint="default"/>
      </w:rPr>
    </w:lvl>
    <w:lvl w:ilvl="8" w:tplc="04090005" w:tentative="1">
      <w:start w:val="1"/>
      <w:numFmt w:val="bullet"/>
      <w:lvlText w:val=""/>
      <w:lvlJc w:val="left"/>
      <w:pPr>
        <w:ind w:left="6508" w:hanging="360"/>
      </w:pPr>
      <w:rPr>
        <w:rFonts w:ascii="Wingdings" w:hAnsi="Wingdings" w:hint="default"/>
      </w:rPr>
    </w:lvl>
  </w:abstractNum>
  <w:abstractNum w:abstractNumId="29">
    <w:nsid w:val="35C057F6"/>
    <w:multiLevelType w:val="hybridMultilevel"/>
    <w:tmpl w:val="651419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38DD4131"/>
    <w:multiLevelType w:val="hybridMultilevel"/>
    <w:tmpl w:val="79D0936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nsid w:val="397B5AA4"/>
    <w:multiLevelType w:val="hybridMultilevel"/>
    <w:tmpl w:val="27ECE878"/>
    <w:lvl w:ilvl="0" w:tplc="04090001">
      <w:start w:val="1"/>
      <w:numFmt w:val="bullet"/>
      <w:lvlText w:val=""/>
      <w:lvlJc w:val="left"/>
      <w:pPr>
        <w:ind w:left="748" w:hanging="360"/>
      </w:pPr>
      <w:rPr>
        <w:rFonts w:ascii="Symbol" w:hAnsi="Symbol" w:hint="default"/>
      </w:rPr>
    </w:lvl>
    <w:lvl w:ilvl="1" w:tplc="04090003" w:tentative="1">
      <w:start w:val="1"/>
      <w:numFmt w:val="bullet"/>
      <w:lvlText w:val="o"/>
      <w:lvlJc w:val="left"/>
      <w:pPr>
        <w:ind w:left="1468" w:hanging="360"/>
      </w:pPr>
      <w:rPr>
        <w:rFonts w:ascii="Courier New" w:hAnsi="Courier New" w:cs="Courier New" w:hint="default"/>
      </w:rPr>
    </w:lvl>
    <w:lvl w:ilvl="2" w:tplc="04090005" w:tentative="1">
      <w:start w:val="1"/>
      <w:numFmt w:val="bullet"/>
      <w:lvlText w:val=""/>
      <w:lvlJc w:val="left"/>
      <w:pPr>
        <w:ind w:left="2188" w:hanging="360"/>
      </w:pPr>
      <w:rPr>
        <w:rFonts w:ascii="Wingdings" w:hAnsi="Wingdings" w:hint="default"/>
      </w:rPr>
    </w:lvl>
    <w:lvl w:ilvl="3" w:tplc="04090001" w:tentative="1">
      <w:start w:val="1"/>
      <w:numFmt w:val="bullet"/>
      <w:lvlText w:val=""/>
      <w:lvlJc w:val="left"/>
      <w:pPr>
        <w:ind w:left="2908" w:hanging="360"/>
      </w:pPr>
      <w:rPr>
        <w:rFonts w:ascii="Symbol" w:hAnsi="Symbol" w:hint="default"/>
      </w:rPr>
    </w:lvl>
    <w:lvl w:ilvl="4" w:tplc="04090003" w:tentative="1">
      <w:start w:val="1"/>
      <w:numFmt w:val="bullet"/>
      <w:lvlText w:val="o"/>
      <w:lvlJc w:val="left"/>
      <w:pPr>
        <w:ind w:left="3628" w:hanging="360"/>
      </w:pPr>
      <w:rPr>
        <w:rFonts w:ascii="Courier New" w:hAnsi="Courier New" w:cs="Courier New" w:hint="default"/>
      </w:rPr>
    </w:lvl>
    <w:lvl w:ilvl="5" w:tplc="04090005" w:tentative="1">
      <w:start w:val="1"/>
      <w:numFmt w:val="bullet"/>
      <w:lvlText w:val=""/>
      <w:lvlJc w:val="left"/>
      <w:pPr>
        <w:ind w:left="4348" w:hanging="360"/>
      </w:pPr>
      <w:rPr>
        <w:rFonts w:ascii="Wingdings" w:hAnsi="Wingdings" w:hint="default"/>
      </w:rPr>
    </w:lvl>
    <w:lvl w:ilvl="6" w:tplc="04090001" w:tentative="1">
      <w:start w:val="1"/>
      <w:numFmt w:val="bullet"/>
      <w:lvlText w:val=""/>
      <w:lvlJc w:val="left"/>
      <w:pPr>
        <w:ind w:left="5068" w:hanging="360"/>
      </w:pPr>
      <w:rPr>
        <w:rFonts w:ascii="Symbol" w:hAnsi="Symbol" w:hint="default"/>
      </w:rPr>
    </w:lvl>
    <w:lvl w:ilvl="7" w:tplc="04090003" w:tentative="1">
      <w:start w:val="1"/>
      <w:numFmt w:val="bullet"/>
      <w:lvlText w:val="o"/>
      <w:lvlJc w:val="left"/>
      <w:pPr>
        <w:ind w:left="5788" w:hanging="360"/>
      </w:pPr>
      <w:rPr>
        <w:rFonts w:ascii="Courier New" w:hAnsi="Courier New" w:cs="Courier New" w:hint="default"/>
      </w:rPr>
    </w:lvl>
    <w:lvl w:ilvl="8" w:tplc="04090005" w:tentative="1">
      <w:start w:val="1"/>
      <w:numFmt w:val="bullet"/>
      <w:lvlText w:val=""/>
      <w:lvlJc w:val="left"/>
      <w:pPr>
        <w:ind w:left="6508" w:hanging="360"/>
      </w:pPr>
      <w:rPr>
        <w:rFonts w:ascii="Wingdings" w:hAnsi="Wingdings" w:hint="default"/>
      </w:rPr>
    </w:lvl>
  </w:abstractNum>
  <w:abstractNum w:abstractNumId="32">
    <w:nsid w:val="3B403CEB"/>
    <w:multiLevelType w:val="hybridMultilevel"/>
    <w:tmpl w:val="10C010B0"/>
    <w:lvl w:ilvl="0" w:tplc="6DDACF9C">
      <w:start w:val="1"/>
      <w:numFmt w:val="decimal"/>
      <w:lvlText w:val="%1)"/>
      <w:lvlJc w:val="left"/>
      <w:pPr>
        <w:ind w:left="672" w:hanging="360"/>
      </w:pPr>
      <w:rPr>
        <w:rFonts w:hint="default"/>
      </w:rPr>
    </w:lvl>
    <w:lvl w:ilvl="1" w:tplc="04090019" w:tentative="1">
      <w:start w:val="1"/>
      <w:numFmt w:val="lowerLetter"/>
      <w:lvlText w:val="%2."/>
      <w:lvlJc w:val="left"/>
      <w:pPr>
        <w:ind w:left="1392" w:hanging="360"/>
      </w:pPr>
    </w:lvl>
    <w:lvl w:ilvl="2" w:tplc="0409001B" w:tentative="1">
      <w:start w:val="1"/>
      <w:numFmt w:val="lowerRoman"/>
      <w:lvlText w:val="%3."/>
      <w:lvlJc w:val="right"/>
      <w:pPr>
        <w:ind w:left="2112" w:hanging="180"/>
      </w:pPr>
    </w:lvl>
    <w:lvl w:ilvl="3" w:tplc="0409000F" w:tentative="1">
      <w:start w:val="1"/>
      <w:numFmt w:val="decimal"/>
      <w:lvlText w:val="%4."/>
      <w:lvlJc w:val="left"/>
      <w:pPr>
        <w:ind w:left="2832" w:hanging="360"/>
      </w:pPr>
    </w:lvl>
    <w:lvl w:ilvl="4" w:tplc="04090019" w:tentative="1">
      <w:start w:val="1"/>
      <w:numFmt w:val="lowerLetter"/>
      <w:lvlText w:val="%5."/>
      <w:lvlJc w:val="left"/>
      <w:pPr>
        <w:ind w:left="3552" w:hanging="360"/>
      </w:pPr>
    </w:lvl>
    <w:lvl w:ilvl="5" w:tplc="0409001B" w:tentative="1">
      <w:start w:val="1"/>
      <w:numFmt w:val="lowerRoman"/>
      <w:lvlText w:val="%6."/>
      <w:lvlJc w:val="right"/>
      <w:pPr>
        <w:ind w:left="4272" w:hanging="180"/>
      </w:pPr>
    </w:lvl>
    <w:lvl w:ilvl="6" w:tplc="0409000F" w:tentative="1">
      <w:start w:val="1"/>
      <w:numFmt w:val="decimal"/>
      <w:lvlText w:val="%7."/>
      <w:lvlJc w:val="left"/>
      <w:pPr>
        <w:ind w:left="4992" w:hanging="360"/>
      </w:pPr>
    </w:lvl>
    <w:lvl w:ilvl="7" w:tplc="04090019" w:tentative="1">
      <w:start w:val="1"/>
      <w:numFmt w:val="lowerLetter"/>
      <w:lvlText w:val="%8."/>
      <w:lvlJc w:val="left"/>
      <w:pPr>
        <w:ind w:left="5712" w:hanging="360"/>
      </w:pPr>
    </w:lvl>
    <w:lvl w:ilvl="8" w:tplc="0409001B" w:tentative="1">
      <w:start w:val="1"/>
      <w:numFmt w:val="lowerRoman"/>
      <w:lvlText w:val="%9."/>
      <w:lvlJc w:val="right"/>
      <w:pPr>
        <w:ind w:left="6432" w:hanging="180"/>
      </w:pPr>
    </w:lvl>
  </w:abstractNum>
  <w:abstractNum w:abstractNumId="33">
    <w:nsid w:val="3F043E11"/>
    <w:multiLevelType w:val="hybridMultilevel"/>
    <w:tmpl w:val="8722BFA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nsid w:val="41DB3092"/>
    <w:multiLevelType w:val="hybridMultilevel"/>
    <w:tmpl w:val="24C031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48024500"/>
    <w:multiLevelType w:val="hybridMultilevel"/>
    <w:tmpl w:val="BB0AE4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398315F"/>
    <w:multiLevelType w:val="hybridMultilevel"/>
    <w:tmpl w:val="F45035FE"/>
    <w:lvl w:ilvl="0" w:tplc="753E62E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7">
    <w:nsid w:val="58CB2B45"/>
    <w:multiLevelType w:val="hybridMultilevel"/>
    <w:tmpl w:val="7FE4B7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5F9A515E"/>
    <w:multiLevelType w:val="hybridMultilevel"/>
    <w:tmpl w:val="745C71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63CB2E5E"/>
    <w:multiLevelType w:val="hybridMultilevel"/>
    <w:tmpl w:val="3300E920"/>
    <w:lvl w:ilvl="0" w:tplc="3518308C">
      <w:start w:val="1"/>
      <w:numFmt w:val="bullet"/>
      <w:lvlText w:val="•"/>
      <w:lvlJc w:val="left"/>
      <w:pPr>
        <w:tabs>
          <w:tab w:val="num" w:pos="720"/>
        </w:tabs>
        <w:ind w:left="720" w:hanging="360"/>
      </w:pPr>
      <w:rPr>
        <w:rFonts w:ascii="Arial" w:hAnsi="Arial" w:hint="default"/>
      </w:rPr>
    </w:lvl>
    <w:lvl w:ilvl="1" w:tplc="D5D00DCE">
      <w:start w:val="1"/>
      <w:numFmt w:val="bullet"/>
      <w:lvlText w:val="•"/>
      <w:lvlJc w:val="left"/>
      <w:pPr>
        <w:tabs>
          <w:tab w:val="num" w:pos="1440"/>
        </w:tabs>
        <w:ind w:left="1440" w:hanging="360"/>
      </w:pPr>
      <w:rPr>
        <w:rFonts w:ascii="Arial" w:hAnsi="Arial" w:hint="default"/>
      </w:rPr>
    </w:lvl>
    <w:lvl w:ilvl="2" w:tplc="15FCDD58" w:tentative="1">
      <w:start w:val="1"/>
      <w:numFmt w:val="bullet"/>
      <w:lvlText w:val="•"/>
      <w:lvlJc w:val="left"/>
      <w:pPr>
        <w:tabs>
          <w:tab w:val="num" w:pos="2160"/>
        </w:tabs>
        <w:ind w:left="2160" w:hanging="360"/>
      </w:pPr>
      <w:rPr>
        <w:rFonts w:ascii="Arial" w:hAnsi="Arial" w:hint="default"/>
      </w:rPr>
    </w:lvl>
    <w:lvl w:ilvl="3" w:tplc="FA86A09C" w:tentative="1">
      <w:start w:val="1"/>
      <w:numFmt w:val="bullet"/>
      <w:lvlText w:val="•"/>
      <w:lvlJc w:val="left"/>
      <w:pPr>
        <w:tabs>
          <w:tab w:val="num" w:pos="2880"/>
        </w:tabs>
        <w:ind w:left="2880" w:hanging="360"/>
      </w:pPr>
      <w:rPr>
        <w:rFonts w:ascii="Arial" w:hAnsi="Arial" w:hint="default"/>
      </w:rPr>
    </w:lvl>
    <w:lvl w:ilvl="4" w:tplc="EF24C668" w:tentative="1">
      <w:start w:val="1"/>
      <w:numFmt w:val="bullet"/>
      <w:lvlText w:val="•"/>
      <w:lvlJc w:val="left"/>
      <w:pPr>
        <w:tabs>
          <w:tab w:val="num" w:pos="3600"/>
        </w:tabs>
        <w:ind w:left="3600" w:hanging="360"/>
      </w:pPr>
      <w:rPr>
        <w:rFonts w:ascii="Arial" w:hAnsi="Arial" w:hint="default"/>
      </w:rPr>
    </w:lvl>
    <w:lvl w:ilvl="5" w:tplc="1F4ADFE2" w:tentative="1">
      <w:start w:val="1"/>
      <w:numFmt w:val="bullet"/>
      <w:lvlText w:val="•"/>
      <w:lvlJc w:val="left"/>
      <w:pPr>
        <w:tabs>
          <w:tab w:val="num" w:pos="4320"/>
        </w:tabs>
        <w:ind w:left="4320" w:hanging="360"/>
      </w:pPr>
      <w:rPr>
        <w:rFonts w:ascii="Arial" w:hAnsi="Arial" w:hint="default"/>
      </w:rPr>
    </w:lvl>
    <w:lvl w:ilvl="6" w:tplc="5BF643FE" w:tentative="1">
      <w:start w:val="1"/>
      <w:numFmt w:val="bullet"/>
      <w:lvlText w:val="•"/>
      <w:lvlJc w:val="left"/>
      <w:pPr>
        <w:tabs>
          <w:tab w:val="num" w:pos="5040"/>
        </w:tabs>
        <w:ind w:left="5040" w:hanging="360"/>
      </w:pPr>
      <w:rPr>
        <w:rFonts w:ascii="Arial" w:hAnsi="Arial" w:hint="default"/>
      </w:rPr>
    </w:lvl>
    <w:lvl w:ilvl="7" w:tplc="CD42E2D6" w:tentative="1">
      <w:start w:val="1"/>
      <w:numFmt w:val="bullet"/>
      <w:lvlText w:val="•"/>
      <w:lvlJc w:val="left"/>
      <w:pPr>
        <w:tabs>
          <w:tab w:val="num" w:pos="5760"/>
        </w:tabs>
        <w:ind w:left="5760" w:hanging="360"/>
      </w:pPr>
      <w:rPr>
        <w:rFonts w:ascii="Arial" w:hAnsi="Arial" w:hint="default"/>
      </w:rPr>
    </w:lvl>
    <w:lvl w:ilvl="8" w:tplc="DA269DE0" w:tentative="1">
      <w:start w:val="1"/>
      <w:numFmt w:val="bullet"/>
      <w:lvlText w:val="•"/>
      <w:lvlJc w:val="left"/>
      <w:pPr>
        <w:tabs>
          <w:tab w:val="num" w:pos="6480"/>
        </w:tabs>
        <w:ind w:left="6480" w:hanging="360"/>
      </w:pPr>
      <w:rPr>
        <w:rFonts w:ascii="Arial" w:hAnsi="Arial" w:hint="default"/>
      </w:rPr>
    </w:lvl>
  </w:abstractNum>
  <w:abstractNum w:abstractNumId="40">
    <w:nsid w:val="65275C0D"/>
    <w:multiLevelType w:val="singleLevel"/>
    <w:tmpl w:val="D838826C"/>
    <w:lvl w:ilvl="0">
      <w:start w:val="1"/>
      <w:numFmt w:val="decimal"/>
      <w:pStyle w:val="Reference"/>
      <w:lvlText w:val="[%1]"/>
      <w:lvlJc w:val="left"/>
      <w:pPr>
        <w:tabs>
          <w:tab w:val="num" w:pos="360"/>
        </w:tabs>
        <w:ind w:left="360" w:hanging="360"/>
      </w:pPr>
    </w:lvl>
  </w:abstractNum>
  <w:abstractNum w:abstractNumId="41">
    <w:nsid w:val="6D082A26"/>
    <w:multiLevelType w:val="hybridMultilevel"/>
    <w:tmpl w:val="4A425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655AF6"/>
    <w:multiLevelType w:val="hybridMultilevel"/>
    <w:tmpl w:val="3DDA23F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757F631A"/>
    <w:multiLevelType w:val="hybridMultilevel"/>
    <w:tmpl w:val="4EE4D972"/>
    <w:lvl w:ilvl="0" w:tplc="04090001">
      <w:start w:val="1"/>
      <w:numFmt w:val="bullet"/>
      <w:lvlText w:val=""/>
      <w:lvlJc w:val="left"/>
      <w:pPr>
        <w:ind w:left="748" w:hanging="360"/>
      </w:pPr>
      <w:rPr>
        <w:rFonts w:ascii="Symbol" w:hAnsi="Symbol" w:hint="default"/>
      </w:rPr>
    </w:lvl>
    <w:lvl w:ilvl="1" w:tplc="04090003" w:tentative="1">
      <w:start w:val="1"/>
      <w:numFmt w:val="bullet"/>
      <w:lvlText w:val="o"/>
      <w:lvlJc w:val="left"/>
      <w:pPr>
        <w:ind w:left="1468" w:hanging="360"/>
      </w:pPr>
      <w:rPr>
        <w:rFonts w:ascii="Courier New" w:hAnsi="Courier New" w:cs="Courier New" w:hint="default"/>
      </w:rPr>
    </w:lvl>
    <w:lvl w:ilvl="2" w:tplc="04090005" w:tentative="1">
      <w:start w:val="1"/>
      <w:numFmt w:val="bullet"/>
      <w:lvlText w:val=""/>
      <w:lvlJc w:val="left"/>
      <w:pPr>
        <w:ind w:left="2188" w:hanging="360"/>
      </w:pPr>
      <w:rPr>
        <w:rFonts w:ascii="Wingdings" w:hAnsi="Wingdings" w:hint="default"/>
      </w:rPr>
    </w:lvl>
    <w:lvl w:ilvl="3" w:tplc="04090001" w:tentative="1">
      <w:start w:val="1"/>
      <w:numFmt w:val="bullet"/>
      <w:lvlText w:val=""/>
      <w:lvlJc w:val="left"/>
      <w:pPr>
        <w:ind w:left="2908" w:hanging="360"/>
      </w:pPr>
      <w:rPr>
        <w:rFonts w:ascii="Symbol" w:hAnsi="Symbol" w:hint="default"/>
      </w:rPr>
    </w:lvl>
    <w:lvl w:ilvl="4" w:tplc="04090003" w:tentative="1">
      <w:start w:val="1"/>
      <w:numFmt w:val="bullet"/>
      <w:lvlText w:val="o"/>
      <w:lvlJc w:val="left"/>
      <w:pPr>
        <w:ind w:left="3628" w:hanging="360"/>
      </w:pPr>
      <w:rPr>
        <w:rFonts w:ascii="Courier New" w:hAnsi="Courier New" w:cs="Courier New" w:hint="default"/>
      </w:rPr>
    </w:lvl>
    <w:lvl w:ilvl="5" w:tplc="04090005" w:tentative="1">
      <w:start w:val="1"/>
      <w:numFmt w:val="bullet"/>
      <w:lvlText w:val=""/>
      <w:lvlJc w:val="left"/>
      <w:pPr>
        <w:ind w:left="4348" w:hanging="360"/>
      </w:pPr>
      <w:rPr>
        <w:rFonts w:ascii="Wingdings" w:hAnsi="Wingdings" w:hint="default"/>
      </w:rPr>
    </w:lvl>
    <w:lvl w:ilvl="6" w:tplc="04090001" w:tentative="1">
      <w:start w:val="1"/>
      <w:numFmt w:val="bullet"/>
      <w:lvlText w:val=""/>
      <w:lvlJc w:val="left"/>
      <w:pPr>
        <w:ind w:left="5068" w:hanging="360"/>
      </w:pPr>
      <w:rPr>
        <w:rFonts w:ascii="Symbol" w:hAnsi="Symbol" w:hint="default"/>
      </w:rPr>
    </w:lvl>
    <w:lvl w:ilvl="7" w:tplc="04090003" w:tentative="1">
      <w:start w:val="1"/>
      <w:numFmt w:val="bullet"/>
      <w:lvlText w:val="o"/>
      <w:lvlJc w:val="left"/>
      <w:pPr>
        <w:ind w:left="5788" w:hanging="360"/>
      </w:pPr>
      <w:rPr>
        <w:rFonts w:ascii="Courier New" w:hAnsi="Courier New" w:cs="Courier New" w:hint="default"/>
      </w:rPr>
    </w:lvl>
    <w:lvl w:ilvl="8" w:tplc="04090005" w:tentative="1">
      <w:start w:val="1"/>
      <w:numFmt w:val="bullet"/>
      <w:lvlText w:val=""/>
      <w:lvlJc w:val="left"/>
      <w:pPr>
        <w:ind w:left="6508" w:hanging="360"/>
      </w:pPr>
      <w:rPr>
        <w:rFonts w:ascii="Wingdings" w:hAnsi="Wingdings" w:hint="default"/>
      </w:rPr>
    </w:lvl>
  </w:abstractNum>
  <w:abstractNum w:abstractNumId="44">
    <w:nsid w:val="76C23910"/>
    <w:multiLevelType w:val="hybridMultilevel"/>
    <w:tmpl w:val="E2B493CE"/>
    <w:lvl w:ilvl="0" w:tplc="759A37A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5">
    <w:nsid w:val="787616EB"/>
    <w:multiLevelType w:val="hybridMultilevel"/>
    <w:tmpl w:val="10C010B0"/>
    <w:lvl w:ilvl="0" w:tplc="6DDACF9C">
      <w:start w:val="1"/>
      <w:numFmt w:val="decimal"/>
      <w:lvlText w:val="%1)"/>
      <w:lvlJc w:val="left"/>
      <w:pPr>
        <w:ind w:left="672" w:hanging="360"/>
      </w:pPr>
      <w:rPr>
        <w:rFonts w:hint="default"/>
      </w:rPr>
    </w:lvl>
    <w:lvl w:ilvl="1" w:tplc="04090019" w:tentative="1">
      <w:start w:val="1"/>
      <w:numFmt w:val="lowerLetter"/>
      <w:lvlText w:val="%2."/>
      <w:lvlJc w:val="left"/>
      <w:pPr>
        <w:ind w:left="1392" w:hanging="360"/>
      </w:pPr>
    </w:lvl>
    <w:lvl w:ilvl="2" w:tplc="0409001B" w:tentative="1">
      <w:start w:val="1"/>
      <w:numFmt w:val="lowerRoman"/>
      <w:lvlText w:val="%3."/>
      <w:lvlJc w:val="right"/>
      <w:pPr>
        <w:ind w:left="2112" w:hanging="180"/>
      </w:pPr>
    </w:lvl>
    <w:lvl w:ilvl="3" w:tplc="0409000F" w:tentative="1">
      <w:start w:val="1"/>
      <w:numFmt w:val="decimal"/>
      <w:lvlText w:val="%4."/>
      <w:lvlJc w:val="left"/>
      <w:pPr>
        <w:ind w:left="2832" w:hanging="360"/>
      </w:pPr>
    </w:lvl>
    <w:lvl w:ilvl="4" w:tplc="04090019" w:tentative="1">
      <w:start w:val="1"/>
      <w:numFmt w:val="lowerLetter"/>
      <w:lvlText w:val="%5."/>
      <w:lvlJc w:val="left"/>
      <w:pPr>
        <w:ind w:left="3552" w:hanging="360"/>
      </w:pPr>
    </w:lvl>
    <w:lvl w:ilvl="5" w:tplc="0409001B" w:tentative="1">
      <w:start w:val="1"/>
      <w:numFmt w:val="lowerRoman"/>
      <w:lvlText w:val="%6."/>
      <w:lvlJc w:val="right"/>
      <w:pPr>
        <w:ind w:left="4272" w:hanging="180"/>
      </w:pPr>
    </w:lvl>
    <w:lvl w:ilvl="6" w:tplc="0409000F" w:tentative="1">
      <w:start w:val="1"/>
      <w:numFmt w:val="decimal"/>
      <w:lvlText w:val="%7."/>
      <w:lvlJc w:val="left"/>
      <w:pPr>
        <w:ind w:left="4992" w:hanging="360"/>
      </w:pPr>
    </w:lvl>
    <w:lvl w:ilvl="7" w:tplc="04090019" w:tentative="1">
      <w:start w:val="1"/>
      <w:numFmt w:val="lowerLetter"/>
      <w:lvlText w:val="%8."/>
      <w:lvlJc w:val="left"/>
      <w:pPr>
        <w:ind w:left="5712" w:hanging="360"/>
      </w:pPr>
    </w:lvl>
    <w:lvl w:ilvl="8" w:tplc="0409001B" w:tentative="1">
      <w:start w:val="1"/>
      <w:numFmt w:val="lowerRoman"/>
      <w:lvlText w:val="%9."/>
      <w:lvlJc w:val="right"/>
      <w:pPr>
        <w:ind w:left="6432" w:hanging="180"/>
      </w:pPr>
    </w:lvl>
  </w:abstractNum>
  <w:abstractNum w:abstractNumId="46">
    <w:nsid w:val="79160732"/>
    <w:multiLevelType w:val="hybridMultilevel"/>
    <w:tmpl w:val="71A64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9D2A46"/>
    <w:multiLevelType w:val="hybridMultilevel"/>
    <w:tmpl w:val="F07A0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40"/>
  </w:num>
  <w:num w:numId="3">
    <w:abstractNumId w:val="27"/>
  </w:num>
  <w:num w:numId="4">
    <w:abstractNumId w:val="11"/>
  </w:num>
  <w:num w:numId="5">
    <w:abstractNumId w:val="12"/>
  </w:num>
  <w:num w:numId="6">
    <w:abstractNumId w:val="26"/>
  </w:num>
  <w:num w:numId="7">
    <w:abstractNumId w:val="7"/>
  </w:num>
  <w:num w:numId="8">
    <w:abstractNumId w:val="9"/>
  </w:num>
  <w:num w:numId="9">
    <w:abstractNumId w:val="42"/>
  </w:num>
  <w:num w:numId="10">
    <w:abstractNumId w:val="17"/>
  </w:num>
  <w:num w:numId="11">
    <w:abstractNumId w:val="16"/>
  </w:num>
  <w:num w:numId="12">
    <w:abstractNumId w:val="34"/>
  </w:num>
  <w:num w:numId="13">
    <w:abstractNumId w:val="6"/>
  </w:num>
  <w:num w:numId="14">
    <w:abstractNumId w:val="5"/>
  </w:num>
  <w:num w:numId="15">
    <w:abstractNumId w:val="4"/>
  </w:num>
  <w:num w:numId="16">
    <w:abstractNumId w:val="1"/>
  </w:num>
  <w:num w:numId="17">
    <w:abstractNumId w:val="0"/>
  </w:num>
  <w:num w:numId="18">
    <w:abstractNumId w:val="8"/>
  </w:num>
  <w:num w:numId="19">
    <w:abstractNumId w:val="3"/>
  </w:num>
  <w:num w:numId="20">
    <w:abstractNumId w:val="2"/>
  </w:num>
  <w:num w:numId="21">
    <w:abstractNumId w:val="46"/>
  </w:num>
  <w:num w:numId="22">
    <w:abstractNumId w:val="38"/>
  </w:num>
  <w:num w:numId="23">
    <w:abstractNumId w:val="37"/>
  </w:num>
  <w:num w:numId="24">
    <w:abstractNumId w:val="41"/>
  </w:num>
  <w:num w:numId="25">
    <w:abstractNumId w:val="35"/>
  </w:num>
  <w:num w:numId="26">
    <w:abstractNumId w:val="24"/>
  </w:num>
  <w:num w:numId="27">
    <w:abstractNumId w:val="15"/>
  </w:num>
  <w:num w:numId="28">
    <w:abstractNumId w:val="39"/>
  </w:num>
  <w:num w:numId="29">
    <w:abstractNumId w:val="14"/>
  </w:num>
  <w:num w:numId="30">
    <w:abstractNumId w:val="21"/>
  </w:num>
  <w:num w:numId="31">
    <w:abstractNumId w:val="13"/>
  </w:num>
  <w:num w:numId="32">
    <w:abstractNumId w:val="25"/>
  </w:num>
  <w:num w:numId="33">
    <w:abstractNumId w:val="29"/>
  </w:num>
  <w:num w:numId="34">
    <w:abstractNumId w:val="47"/>
  </w:num>
  <w:num w:numId="35">
    <w:abstractNumId w:val="23"/>
  </w:num>
  <w:num w:numId="36">
    <w:abstractNumId w:val="22"/>
  </w:num>
  <w:num w:numId="37">
    <w:abstractNumId w:val="36"/>
  </w:num>
  <w:num w:numId="38">
    <w:abstractNumId w:val="31"/>
  </w:num>
  <w:num w:numId="39">
    <w:abstractNumId w:val="20"/>
  </w:num>
  <w:num w:numId="40">
    <w:abstractNumId w:val="43"/>
  </w:num>
  <w:num w:numId="41">
    <w:abstractNumId w:val="19"/>
  </w:num>
  <w:num w:numId="42">
    <w:abstractNumId w:val="18"/>
  </w:num>
  <w:num w:numId="43">
    <w:abstractNumId w:val="33"/>
  </w:num>
  <w:num w:numId="44">
    <w:abstractNumId w:val="30"/>
  </w:num>
  <w:num w:numId="45">
    <w:abstractNumId w:val="32"/>
  </w:num>
  <w:num w:numId="46">
    <w:abstractNumId w:val="45"/>
  </w:num>
  <w:num w:numId="47">
    <w:abstractNumId w:val="44"/>
  </w:num>
  <w:num w:numId="48">
    <w:abstractNumId w:val="28"/>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1"/>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283"/>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2"/>
  </w:compat>
  <w:docVars>
    <w:docVar w:name="EN.InstantFormat" w:val="&lt;ENInstantFormat&gt;&lt;Enabled&gt;0&lt;/Enabled&gt;&lt;ScanUnformatted&gt;1&lt;/ScanUnformatted&gt;&lt;ScanChanges&gt;1&lt;/ScanChanges&gt;&lt;/ENInstantFormat&gt;"/>
    <w:docVar w:name="EN.Layout" w:val="&lt;ENLayout&gt;&lt;Style&gt;Numbered&lt;/Style&gt;&lt;LeftDelim&gt;{&lt;/LeftDelim&gt;&lt;RightDelim&gt;}&lt;/RightDelim&gt;&lt;FontName&gt;Times New Roman&lt;/FontName&gt;&lt;FontSize&gt;9&lt;/FontSize&gt;&lt;ReflistTitle&gt;&lt;/ReflistTitle&gt;&lt;StartingRefnum&gt;1&lt;/StartingRefnum&gt;&lt;FirstLineIndent&gt;0&lt;/FirstLineIndent&gt;&lt;HangingIndent&gt;360&lt;/HangingIndent&gt;&lt;LineSpacing&gt;0&lt;/LineSpacing&gt;&lt;SpaceAfter&gt;0&lt;/SpaceAfter&gt;&lt;/ENLayout&gt;"/>
    <w:docVar w:name="EN.Libraries" w:val="&lt;ENLibraries&gt;&lt;Libraries&gt;&lt;item&gt;SLU.enl&lt;/item&gt;&lt;/Libraries&gt;&lt;/ENLibraries&gt;"/>
  </w:docVars>
  <w:rsids>
    <w:rsidRoot w:val="00744B29"/>
    <w:rsid w:val="00004E15"/>
    <w:rsid w:val="00006BF1"/>
    <w:rsid w:val="00007212"/>
    <w:rsid w:val="00013A96"/>
    <w:rsid w:val="00023A2B"/>
    <w:rsid w:val="00024072"/>
    <w:rsid w:val="000261C1"/>
    <w:rsid w:val="000314F6"/>
    <w:rsid w:val="000340F5"/>
    <w:rsid w:val="0003746B"/>
    <w:rsid w:val="00040F7E"/>
    <w:rsid w:val="0004628A"/>
    <w:rsid w:val="000527DC"/>
    <w:rsid w:val="00071409"/>
    <w:rsid w:val="00075829"/>
    <w:rsid w:val="00076E82"/>
    <w:rsid w:val="000814FC"/>
    <w:rsid w:val="00086060"/>
    <w:rsid w:val="00094814"/>
    <w:rsid w:val="000A3586"/>
    <w:rsid w:val="000B010F"/>
    <w:rsid w:val="000B2B15"/>
    <w:rsid w:val="000C0F1E"/>
    <w:rsid w:val="000C1447"/>
    <w:rsid w:val="000C38AE"/>
    <w:rsid w:val="000C38F4"/>
    <w:rsid w:val="000C6F71"/>
    <w:rsid w:val="000D2C05"/>
    <w:rsid w:val="000D367E"/>
    <w:rsid w:val="000E011B"/>
    <w:rsid w:val="000E7F76"/>
    <w:rsid w:val="000F27A1"/>
    <w:rsid w:val="000F3BD6"/>
    <w:rsid w:val="000F7C8E"/>
    <w:rsid w:val="0010436A"/>
    <w:rsid w:val="00106385"/>
    <w:rsid w:val="001237ED"/>
    <w:rsid w:val="00126ACC"/>
    <w:rsid w:val="001468BA"/>
    <w:rsid w:val="00147DC4"/>
    <w:rsid w:val="001521AC"/>
    <w:rsid w:val="00155D3F"/>
    <w:rsid w:val="00173CBF"/>
    <w:rsid w:val="0017426D"/>
    <w:rsid w:val="00174FC5"/>
    <w:rsid w:val="0017508C"/>
    <w:rsid w:val="00185BA9"/>
    <w:rsid w:val="00191EDE"/>
    <w:rsid w:val="00192AB9"/>
    <w:rsid w:val="001965A7"/>
    <w:rsid w:val="00196FD6"/>
    <w:rsid w:val="001A7D8A"/>
    <w:rsid w:val="001B6F33"/>
    <w:rsid w:val="001B7B06"/>
    <w:rsid w:val="001C1A3E"/>
    <w:rsid w:val="001C30BD"/>
    <w:rsid w:val="001D3CB0"/>
    <w:rsid w:val="001D62D6"/>
    <w:rsid w:val="001D769A"/>
    <w:rsid w:val="001D7F40"/>
    <w:rsid w:val="001E1019"/>
    <w:rsid w:val="001E3045"/>
    <w:rsid w:val="001E6668"/>
    <w:rsid w:val="001F5829"/>
    <w:rsid w:val="00202AE2"/>
    <w:rsid w:val="002039F5"/>
    <w:rsid w:val="00207AA6"/>
    <w:rsid w:val="00210860"/>
    <w:rsid w:val="00211B04"/>
    <w:rsid w:val="002145F4"/>
    <w:rsid w:val="00220129"/>
    <w:rsid w:val="00222B8A"/>
    <w:rsid w:val="002245D9"/>
    <w:rsid w:val="00231591"/>
    <w:rsid w:val="00231DD1"/>
    <w:rsid w:val="00237F71"/>
    <w:rsid w:val="00240D5C"/>
    <w:rsid w:val="0024262C"/>
    <w:rsid w:val="0024683F"/>
    <w:rsid w:val="00252BAC"/>
    <w:rsid w:val="00261602"/>
    <w:rsid w:val="00261CAF"/>
    <w:rsid w:val="00265D07"/>
    <w:rsid w:val="00267C4B"/>
    <w:rsid w:val="00272229"/>
    <w:rsid w:val="00272F75"/>
    <w:rsid w:val="00281B56"/>
    <w:rsid w:val="00281E93"/>
    <w:rsid w:val="00285493"/>
    <w:rsid w:val="00294614"/>
    <w:rsid w:val="0029600F"/>
    <w:rsid w:val="002A1B00"/>
    <w:rsid w:val="002A33F0"/>
    <w:rsid w:val="002A6692"/>
    <w:rsid w:val="002B2CCA"/>
    <w:rsid w:val="002B46BC"/>
    <w:rsid w:val="002C27B9"/>
    <w:rsid w:val="002C46BB"/>
    <w:rsid w:val="002D2FB7"/>
    <w:rsid w:val="002D3D8D"/>
    <w:rsid w:val="002E01ED"/>
    <w:rsid w:val="002E778B"/>
    <w:rsid w:val="0031027C"/>
    <w:rsid w:val="00313A6A"/>
    <w:rsid w:val="00314923"/>
    <w:rsid w:val="00315481"/>
    <w:rsid w:val="003205C6"/>
    <w:rsid w:val="003330D2"/>
    <w:rsid w:val="003331B0"/>
    <w:rsid w:val="003370E7"/>
    <w:rsid w:val="00340219"/>
    <w:rsid w:val="003403E4"/>
    <w:rsid w:val="00342B4B"/>
    <w:rsid w:val="0034612F"/>
    <w:rsid w:val="0035003A"/>
    <w:rsid w:val="0035542C"/>
    <w:rsid w:val="00355867"/>
    <w:rsid w:val="00362ED5"/>
    <w:rsid w:val="003663E9"/>
    <w:rsid w:val="0036689C"/>
    <w:rsid w:val="00372416"/>
    <w:rsid w:val="00374709"/>
    <w:rsid w:val="00376E7B"/>
    <w:rsid w:val="00377012"/>
    <w:rsid w:val="003835CF"/>
    <w:rsid w:val="00384162"/>
    <w:rsid w:val="00385071"/>
    <w:rsid w:val="0039315C"/>
    <w:rsid w:val="003971E0"/>
    <w:rsid w:val="003A0A59"/>
    <w:rsid w:val="003A232F"/>
    <w:rsid w:val="003B10E9"/>
    <w:rsid w:val="003B4C5A"/>
    <w:rsid w:val="003C01A5"/>
    <w:rsid w:val="003C08B9"/>
    <w:rsid w:val="003C1DE3"/>
    <w:rsid w:val="003C2F8A"/>
    <w:rsid w:val="003D0AB0"/>
    <w:rsid w:val="003D2502"/>
    <w:rsid w:val="003E14AF"/>
    <w:rsid w:val="003E770D"/>
    <w:rsid w:val="003F78B7"/>
    <w:rsid w:val="00403A05"/>
    <w:rsid w:val="00403FF8"/>
    <w:rsid w:val="004134B7"/>
    <w:rsid w:val="00417096"/>
    <w:rsid w:val="00417E54"/>
    <w:rsid w:val="0043044C"/>
    <w:rsid w:val="004310A3"/>
    <w:rsid w:val="004317B7"/>
    <w:rsid w:val="00432687"/>
    <w:rsid w:val="00435863"/>
    <w:rsid w:val="004358DB"/>
    <w:rsid w:val="0043732F"/>
    <w:rsid w:val="00441185"/>
    <w:rsid w:val="00441989"/>
    <w:rsid w:val="00442711"/>
    <w:rsid w:val="0044358D"/>
    <w:rsid w:val="0044674B"/>
    <w:rsid w:val="004506E7"/>
    <w:rsid w:val="004507D6"/>
    <w:rsid w:val="00454CD2"/>
    <w:rsid w:val="004550A9"/>
    <w:rsid w:val="0046130D"/>
    <w:rsid w:val="00467CCD"/>
    <w:rsid w:val="00470D8E"/>
    <w:rsid w:val="00472B83"/>
    <w:rsid w:val="00482F6F"/>
    <w:rsid w:val="004835BE"/>
    <w:rsid w:val="004866D8"/>
    <w:rsid w:val="004875BB"/>
    <w:rsid w:val="00497E90"/>
    <w:rsid w:val="004A17B9"/>
    <w:rsid w:val="004A7C8B"/>
    <w:rsid w:val="004B522D"/>
    <w:rsid w:val="004C0A7F"/>
    <w:rsid w:val="004D438F"/>
    <w:rsid w:val="004D474E"/>
    <w:rsid w:val="004E23A8"/>
    <w:rsid w:val="004E34B6"/>
    <w:rsid w:val="004E6B6F"/>
    <w:rsid w:val="005347A9"/>
    <w:rsid w:val="00535A55"/>
    <w:rsid w:val="0055124C"/>
    <w:rsid w:val="00557997"/>
    <w:rsid w:val="00562281"/>
    <w:rsid w:val="00566030"/>
    <w:rsid w:val="005676B9"/>
    <w:rsid w:val="00573F72"/>
    <w:rsid w:val="00593988"/>
    <w:rsid w:val="005A0619"/>
    <w:rsid w:val="005B04AD"/>
    <w:rsid w:val="005B6383"/>
    <w:rsid w:val="005C6E74"/>
    <w:rsid w:val="005C7A26"/>
    <w:rsid w:val="005D43E1"/>
    <w:rsid w:val="005D4840"/>
    <w:rsid w:val="005D64C8"/>
    <w:rsid w:val="005E6B3E"/>
    <w:rsid w:val="005F0858"/>
    <w:rsid w:val="005F74C9"/>
    <w:rsid w:val="0060531A"/>
    <w:rsid w:val="00606A8E"/>
    <w:rsid w:val="0061007E"/>
    <w:rsid w:val="006108BE"/>
    <w:rsid w:val="0061402F"/>
    <w:rsid w:val="00615586"/>
    <w:rsid w:val="00617FFC"/>
    <w:rsid w:val="006236B4"/>
    <w:rsid w:val="00631189"/>
    <w:rsid w:val="0063525E"/>
    <w:rsid w:val="00643257"/>
    <w:rsid w:val="00643457"/>
    <w:rsid w:val="00654DB6"/>
    <w:rsid w:val="006566C3"/>
    <w:rsid w:val="00667F77"/>
    <w:rsid w:val="00674917"/>
    <w:rsid w:val="00681334"/>
    <w:rsid w:val="006857DC"/>
    <w:rsid w:val="00686957"/>
    <w:rsid w:val="00686DD8"/>
    <w:rsid w:val="0068742D"/>
    <w:rsid w:val="006B415B"/>
    <w:rsid w:val="006B6118"/>
    <w:rsid w:val="006C0D1D"/>
    <w:rsid w:val="006C7416"/>
    <w:rsid w:val="006D1060"/>
    <w:rsid w:val="006D1362"/>
    <w:rsid w:val="006D31FF"/>
    <w:rsid w:val="006E1222"/>
    <w:rsid w:val="006F387F"/>
    <w:rsid w:val="006F77F5"/>
    <w:rsid w:val="00701540"/>
    <w:rsid w:val="007054DE"/>
    <w:rsid w:val="007078A6"/>
    <w:rsid w:val="00715335"/>
    <w:rsid w:val="00715836"/>
    <w:rsid w:val="00723444"/>
    <w:rsid w:val="00740586"/>
    <w:rsid w:val="00740F5C"/>
    <w:rsid w:val="00742411"/>
    <w:rsid w:val="00744B29"/>
    <w:rsid w:val="00745F33"/>
    <w:rsid w:val="00747C90"/>
    <w:rsid w:val="007568E9"/>
    <w:rsid w:val="00757F43"/>
    <w:rsid w:val="00760766"/>
    <w:rsid w:val="0077664A"/>
    <w:rsid w:val="0077737A"/>
    <w:rsid w:val="007809D4"/>
    <w:rsid w:val="00781576"/>
    <w:rsid w:val="0079310F"/>
    <w:rsid w:val="00794E26"/>
    <w:rsid w:val="007A4B9A"/>
    <w:rsid w:val="007A7D72"/>
    <w:rsid w:val="007B133F"/>
    <w:rsid w:val="007B21D8"/>
    <w:rsid w:val="007C2697"/>
    <w:rsid w:val="007C60BA"/>
    <w:rsid w:val="007D19D8"/>
    <w:rsid w:val="007E538F"/>
    <w:rsid w:val="007E732B"/>
    <w:rsid w:val="007F3F27"/>
    <w:rsid w:val="0080140A"/>
    <w:rsid w:val="00810E5C"/>
    <w:rsid w:val="00822A9A"/>
    <w:rsid w:val="00822D47"/>
    <w:rsid w:val="008236B9"/>
    <w:rsid w:val="00836E07"/>
    <w:rsid w:val="0084187D"/>
    <w:rsid w:val="00842B5B"/>
    <w:rsid w:val="0085379D"/>
    <w:rsid w:val="00854E05"/>
    <w:rsid w:val="00857AAA"/>
    <w:rsid w:val="008622A5"/>
    <w:rsid w:val="00862963"/>
    <w:rsid w:val="00862A9A"/>
    <w:rsid w:val="00862AB8"/>
    <w:rsid w:val="008634F6"/>
    <w:rsid w:val="00864087"/>
    <w:rsid w:val="0086451E"/>
    <w:rsid w:val="00875A83"/>
    <w:rsid w:val="008826D9"/>
    <w:rsid w:val="00887705"/>
    <w:rsid w:val="008947C2"/>
    <w:rsid w:val="00896434"/>
    <w:rsid w:val="008A063C"/>
    <w:rsid w:val="008A1FD5"/>
    <w:rsid w:val="008A7188"/>
    <w:rsid w:val="008B4D35"/>
    <w:rsid w:val="008B7144"/>
    <w:rsid w:val="008C145A"/>
    <w:rsid w:val="008C6821"/>
    <w:rsid w:val="008D1C78"/>
    <w:rsid w:val="008D5E60"/>
    <w:rsid w:val="008D6A3A"/>
    <w:rsid w:val="008E0FA8"/>
    <w:rsid w:val="008E1D8F"/>
    <w:rsid w:val="008E214E"/>
    <w:rsid w:val="008F45B7"/>
    <w:rsid w:val="008F4C3E"/>
    <w:rsid w:val="0090394E"/>
    <w:rsid w:val="00905978"/>
    <w:rsid w:val="00907949"/>
    <w:rsid w:val="00913DB1"/>
    <w:rsid w:val="00916209"/>
    <w:rsid w:val="00930A40"/>
    <w:rsid w:val="00933CCC"/>
    <w:rsid w:val="009435A7"/>
    <w:rsid w:val="009437EA"/>
    <w:rsid w:val="009451E5"/>
    <w:rsid w:val="0095591D"/>
    <w:rsid w:val="009569C4"/>
    <w:rsid w:val="0096417D"/>
    <w:rsid w:val="00967965"/>
    <w:rsid w:val="00970D26"/>
    <w:rsid w:val="00974443"/>
    <w:rsid w:val="009769D7"/>
    <w:rsid w:val="009879A5"/>
    <w:rsid w:val="009912C1"/>
    <w:rsid w:val="009935B9"/>
    <w:rsid w:val="00995BF8"/>
    <w:rsid w:val="009A71D3"/>
    <w:rsid w:val="009A74C5"/>
    <w:rsid w:val="009A7BCF"/>
    <w:rsid w:val="009B1555"/>
    <w:rsid w:val="009C19E6"/>
    <w:rsid w:val="009C4F94"/>
    <w:rsid w:val="009D0299"/>
    <w:rsid w:val="009E10D2"/>
    <w:rsid w:val="009F3903"/>
    <w:rsid w:val="009F3F70"/>
    <w:rsid w:val="009F75BD"/>
    <w:rsid w:val="00A03B45"/>
    <w:rsid w:val="00A0533B"/>
    <w:rsid w:val="00A11CC8"/>
    <w:rsid w:val="00A12C2F"/>
    <w:rsid w:val="00A13F6D"/>
    <w:rsid w:val="00A14B17"/>
    <w:rsid w:val="00A208F2"/>
    <w:rsid w:val="00A2585B"/>
    <w:rsid w:val="00A30759"/>
    <w:rsid w:val="00A33F8A"/>
    <w:rsid w:val="00A468F3"/>
    <w:rsid w:val="00A51508"/>
    <w:rsid w:val="00A57F35"/>
    <w:rsid w:val="00A65AA1"/>
    <w:rsid w:val="00A71F84"/>
    <w:rsid w:val="00A75A66"/>
    <w:rsid w:val="00A801D0"/>
    <w:rsid w:val="00A86F1B"/>
    <w:rsid w:val="00A92A71"/>
    <w:rsid w:val="00AA0EF1"/>
    <w:rsid w:val="00AA3B2A"/>
    <w:rsid w:val="00AC5CCE"/>
    <w:rsid w:val="00AC7238"/>
    <w:rsid w:val="00AD0510"/>
    <w:rsid w:val="00AD2EC0"/>
    <w:rsid w:val="00AD4172"/>
    <w:rsid w:val="00AD75A9"/>
    <w:rsid w:val="00AD7FCD"/>
    <w:rsid w:val="00AE2468"/>
    <w:rsid w:val="00AE5A1A"/>
    <w:rsid w:val="00AF0CA4"/>
    <w:rsid w:val="00AF0FBB"/>
    <w:rsid w:val="00AF10D4"/>
    <w:rsid w:val="00AF17AC"/>
    <w:rsid w:val="00AF7955"/>
    <w:rsid w:val="00B051E6"/>
    <w:rsid w:val="00B05418"/>
    <w:rsid w:val="00B1050C"/>
    <w:rsid w:val="00B1582F"/>
    <w:rsid w:val="00B21DA8"/>
    <w:rsid w:val="00B255E1"/>
    <w:rsid w:val="00B31EDF"/>
    <w:rsid w:val="00B575A0"/>
    <w:rsid w:val="00B62021"/>
    <w:rsid w:val="00B6739A"/>
    <w:rsid w:val="00B76601"/>
    <w:rsid w:val="00BA1249"/>
    <w:rsid w:val="00BA1575"/>
    <w:rsid w:val="00BA1949"/>
    <w:rsid w:val="00BA36A7"/>
    <w:rsid w:val="00BB1F64"/>
    <w:rsid w:val="00BB31B5"/>
    <w:rsid w:val="00BB49B0"/>
    <w:rsid w:val="00BB53D9"/>
    <w:rsid w:val="00BB699E"/>
    <w:rsid w:val="00BC04A7"/>
    <w:rsid w:val="00BC16AA"/>
    <w:rsid w:val="00BC5FDD"/>
    <w:rsid w:val="00BD0EDF"/>
    <w:rsid w:val="00BD0FBD"/>
    <w:rsid w:val="00BD7788"/>
    <w:rsid w:val="00BE1283"/>
    <w:rsid w:val="00BE12DE"/>
    <w:rsid w:val="00BE317A"/>
    <w:rsid w:val="00BE542C"/>
    <w:rsid w:val="00BF5077"/>
    <w:rsid w:val="00C01C60"/>
    <w:rsid w:val="00C047A2"/>
    <w:rsid w:val="00C10362"/>
    <w:rsid w:val="00C400AB"/>
    <w:rsid w:val="00C409F7"/>
    <w:rsid w:val="00C43BB9"/>
    <w:rsid w:val="00C76291"/>
    <w:rsid w:val="00C83099"/>
    <w:rsid w:val="00C83F05"/>
    <w:rsid w:val="00C90371"/>
    <w:rsid w:val="00C932C7"/>
    <w:rsid w:val="00C9587C"/>
    <w:rsid w:val="00CA296F"/>
    <w:rsid w:val="00CA6BC4"/>
    <w:rsid w:val="00CB24CC"/>
    <w:rsid w:val="00CC6CF8"/>
    <w:rsid w:val="00CD11A4"/>
    <w:rsid w:val="00CE13F2"/>
    <w:rsid w:val="00CE2114"/>
    <w:rsid w:val="00CE5F5F"/>
    <w:rsid w:val="00CE747E"/>
    <w:rsid w:val="00CF744F"/>
    <w:rsid w:val="00CF7A9F"/>
    <w:rsid w:val="00CF7FDD"/>
    <w:rsid w:val="00D02413"/>
    <w:rsid w:val="00D02B23"/>
    <w:rsid w:val="00D0741C"/>
    <w:rsid w:val="00D11FFF"/>
    <w:rsid w:val="00D1369C"/>
    <w:rsid w:val="00D1761F"/>
    <w:rsid w:val="00D20455"/>
    <w:rsid w:val="00D24D77"/>
    <w:rsid w:val="00D26746"/>
    <w:rsid w:val="00D339B9"/>
    <w:rsid w:val="00D4640C"/>
    <w:rsid w:val="00D477DB"/>
    <w:rsid w:val="00D64B10"/>
    <w:rsid w:val="00D7278B"/>
    <w:rsid w:val="00D848A0"/>
    <w:rsid w:val="00D9424E"/>
    <w:rsid w:val="00D96309"/>
    <w:rsid w:val="00D97777"/>
    <w:rsid w:val="00D97BCD"/>
    <w:rsid w:val="00DA1AFA"/>
    <w:rsid w:val="00DC16D1"/>
    <w:rsid w:val="00DC2339"/>
    <w:rsid w:val="00DD06B1"/>
    <w:rsid w:val="00DD097B"/>
    <w:rsid w:val="00DD0B13"/>
    <w:rsid w:val="00DE239E"/>
    <w:rsid w:val="00DE2492"/>
    <w:rsid w:val="00DE75A4"/>
    <w:rsid w:val="00DF2054"/>
    <w:rsid w:val="00DF2EE7"/>
    <w:rsid w:val="00DF6F1D"/>
    <w:rsid w:val="00DF7924"/>
    <w:rsid w:val="00E07261"/>
    <w:rsid w:val="00E07391"/>
    <w:rsid w:val="00E076DC"/>
    <w:rsid w:val="00E11D91"/>
    <w:rsid w:val="00E15699"/>
    <w:rsid w:val="00E20AA6"/>
    <w:rsid w:val="00E242F7"/>
    <w:rsid w:val="00E26C06"/>
    <w:rsid w:val="00E26E62"/>
    <w:rsid w:val="00E274CF"/>
    <w:rsid w:val="00E33737"/>
    <w:rsid w:val="00E337DA"/>
    <w:rsid w:val="00E36139"/>
    <w:rsid w:val="00E36950"/>
    <w:rsid w:val="00E40802"/>
    <w:rsid w:val="00E47843"/>
    <w:rsid w:val="00E542FC"/>
    <w:rsid w:val="00E603C8"/>
    <w:rsid w:val="00E638B7"/>
    <w:rsid w:val="00E652F4"/>
    <w:rsid w:val="00E6760C"/>
    <w:rsid w:val="00E70475"/>
    <w:rsid w:val="00E72E35"/>
    <w:rsid w:val="00E73317"/>
    <w:rsid w:val="00E77773"/>
    <w:rsid w:val="00E83061"/>
    <w:rsid w:val="00E9787C"/>
    <w:rsid w:val="00EA1CFA"/>
    <w:rsid w:val="00EB00B5"/>
    <w:rsid w:val="00EB376E"/>
    <w:rsid w:val="00EC6284"/>
    <w:rsid w:val="00EC7937"/>
    <w:rsid w:val="00ED4F6F"/>
    <w:rsid w:val="00EE28EB"/>
    <w:rsid w:val="00F01935"/>
    <w:rsid w:val="00F11441"/>
    <w:rsid w:val="00F1461A"/>
    <w:rsid w:val="00F204A4"/>
    <w:rsid w:val="00F261A0"/>
    <w:rsid w:val="00F32177"/>
    <w:rsid w:val="00F40349"/>
    <w:rsid w:val="00F46B74"/>
    <w:rsid w:val="00F60286"/>
    <w:rsid w:val="00F60735"/>
    <w:rsid w:val="00F70FAF"/>
    <w:rsid w:val="00F9210A"/>
    <w:rsid w:val="00F92A42"/>
    <w:rsid w:val="00F95F24"/>
    <w:rsid w:val="00FA6630"/>
    <w:rsid w:val="00FA699E"/>
    <w:rsid w:val="00FB006F"/>
    <w:rsid w:val="00FB7B5F"/>
    <w:rsid w:val="00FC1F27"/>
    <w:rsid w:val="00FC25B2"/>
    <w:rsid w:val="00FC3570"/>
    <w:rsid w:val="00FC5DB9"/>
    <w:rsid w:val="00FD55B3"/>
    <w:rsid w:val="00FE1069"/>
    <w:rsid w:val="00FE1F57"/>
    <w:rsid w:val="00FE22B3"/>
    <w:rsid w:val="00FE4D74"/>
    <w:rsid w:val="00FE4E6F"/>
    <w:rsid w:val="00FE5CA5"/>
    <w:rsid w:val="00FF38E0"/>
    <w:rsid w:val="00FF708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240C6"/>
    <w:pPr>
      <w:jc w:val="both"/>
    </w:pPr>
    <w:rPr>
      <w:sz w:val="18"/>
      <w:lang w:val="en-US" w:eastAsia="en-US"/>
    </w:rPr>
  </w:style>
  <w:style w:type="paragraph" w:styleId="Heading1">
    <w:name w:val="heading 1"/>
    <w:basedOn w:val="Normal"/>
    <w:next w:val="Normal"/>
    <w:autoRedefine/>
    <w:qFormat/>
    <w:rsid w:val="001F1BE1"/>
    <w:pPr>
      <w:keepNext/>
      <w:numPr>
        <w:numId w:val="1"/>
      </w:numPr>
      <w:spacing w:before="180" w:after="120"/>
      <w:jc w:val="center"/>
      <w:outlineLvl w:val="0"/>
    </w:pPr>
    <w:rPr>
      <w:b/>
      <w:sz w:val="24"/>
      <w:szCs w:val="24"/>
    </w:rPr>
  </w:style>
  <w:style w:type="paragraph" w:styleId="Heading2">
    <w:name w:val="heading 2"/>
    <w:basedOn w:val="Normal"/>
    <w:next w:val="BodyText"/>
    <w:autoRedefine/>
    <w:qFormat/>
    <w:rsid w:val="008A063C"/>
    <w:pPr>
      <w:keepNext/>
      <w:numPr>
        <w:ilvl w:val="1"/>
        <w:numId w:val="1"/>
      </w:numPr>
      <w:spacing w:before="180" w:after="120"/>
      <w:outlineLvl w:val="1"/>
    </w:pPr>
    <w:rPr>
      <w:b/>
      <w:bCs/>
      <w:iCs/>
      <w:sz w:val="20"/>
    </w:rPr>
  </w:style>
  <w:style w:type="paragraph" w:styleId="Heading3">
    <w:name w:val="heading 3"/>
    <w:basedOn w:val="Normal"/>
    <w:next w:val="Normal"/>
    <w:autoRedefine/>
    <w:qFormat/>
    <w:rsid w:val="00A753D2"/>
    <w:pPr>
      <w:keepNext/>
      <w:numPr>
        <w:ilvl w:val="2"/>
        <w:numId w:val="1"/>
      </w:numPr>
      <w:tabs>
        <w:tab w:val="clear" w:pos="720"/>
        <w:tab w:val="left" w:pos="576"/>
      </w:tabs>
      <w:spacing w:before="180" w:after="120"/>
      <w:outlineLvl w:val="2"/>
    </w:pPr>
    <w:rPr>
      <w:i/>
      <w:sz w:val="20"/>
    </w:rPr>
  </w:style>
  <w:style w:type="paragraph" w:styleId="Heading4">
    <w:name w:val="heading 4"/>
    <w:basedOn w:val="Normal"/>
    <w:next w:val="Normal"/>
    <w:qFormat/>
    <w:rsid w:val="001468BA"/>
    <w:pPr>
      <w:keepNext/>
      <w:numPr>
        <w:ilvl w:val="3"/>
        <w:numId w:val="1"/>
      </w:numPr>
      <w:spacing w:before="240" w:after="60"/>
      <w:outlineLvl w:val="3"/>
    </w:pPr>
    <w:rPr>
      <w:b/>
      <w:i/>
    </w:rPr>
  </w:style>
  <w:style w:type="paragraph" w:styleId="Heading5">
    <w:name w:val="heading 5"/>
    <w:basedOn w:val="Normal"/>
    <w:next w:val="Normal"/>
    <w:qFormat/>
    <w:rsid w:val="001468BA"/>
    <w:pPr>
      <w:numPr>
        <w:ilvl w:val="4"/>
        <w:numId w:val="1"/>
      </w:numPr>
      <w:spacing w:before="240" w:after="60"/>
      <w:outlineLvl w:val="4"/>
    </w:pPr>
  </w:style>
  <w:style w:type="paragraph" w:styleId="Heading6">
    <w:name w:val="heading 6"/>
    <w:basedOn w:val="Normal"/>
    <w:next w:val="Normal"/>
    <w:qFormat/>
    <w:rsid w:val="001468BA"/>
    <w:pPr>
      <w:numPr>
        <w:ilvl w:val="5"/>
        <w:numId w:val="1"/>
      </w:numPr>
      <w:spacing w:before="240" w:after="60"/>
      <w:outlineLvl w:val="5"/>
    </w:pPr>
    <w:rPr>
      <w:rFonts w:ascii="Arial" w:hAnsi="Arial"/>
      <w:i/>
      <w:sz w:val="22"/>
    </w:rPr>
  </w:style>
  <w:style w:type="paragraph" w:styleId="Heading7">
    <w:name w:val="heading 7"/>
    <w:basedOn w:val="Normal"/>
    <w:next w:val="Normal"/>
    <w:qFormat/>
    <w:rsid w:val="001468BA"/>
    <w:pPr>
      <w:numPr>
        <w:ilvl w:val="6"/>
        <w:numId w:val="1"/>
      </w:numPr>
      <w:spacing w:before="240" w:after="60"/>
      <w:outlineLvl w:val="6"/>
    </w:pPr>
    <w:rPr>
      <w:rFonts w:ascii="Arial" w:hAnsi="Arial"/>
    </w:rPr>
  </w:style>
  <w:style w:type="paragraph" w:styleId="Heading8">
    <w:name w:val="heading 8"/>
    <w:basedOn w:val="Normal"/>
    <w:next w:val="Normal"/>
    <w:qFormat/>
    <w:rsid w:val="001468BA"/>
    <w:pPr>
      <w:numPr>
        <w:ilvl w:val="7"/>
        <w:numId w:val="1"/>
      </w:numPr>
      <w:spacing w:before="240" w:after="60"/>
      <w:outlineLvl w:val="7"/>
    </w:pPr>
    <w:rPr>
      <w:rFonts w:ascii="Arial" w:hAnsi="Arial"/>
      <w:i/>
    </w:rPr>
  </w:style>
  <w:style w:type="paragraph" w:styleId="Heading9">
    <w:name w:val="heading 9"/>
    <w:basedOn w:val="Normal"/>
    <w:next w:val="Normal"/>
    <w:qFormat/>
    <w:rsid w:val="001468BA"/>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semiHidden/>
    <w:rsid w:val="001468BA"/>
  </w:style>
  <w:style w:type="paragraph" w:customStyle="1" w:styleId="FootnoteBase">
    <w:name w:val="Footnote Base"/>
    <w:basedOn w:val="Normal"/>
    <w:rsid w:val="001468BA"/>
    <w:pPr>
      <w:tabs>
        <w:tab w:val="left" w:pos="187"/>
      </w:tabs>
      <w:spacing w:line="220" w:lineRule="exact"/>
      <w:ind w:left="187" w:hanging="187"/>
    </w:pPr>
  </w:style>
  <w:style w:type="paragraph" w:styleId="Caption">
    <w:name w:val="caption"/>
    <w:basedOn w:val="Normal"/>
    <w:next w:val="Normal"/>
    <w:link w:val="CaptionChar"/>
    <w:qFormat/>
    <w:rsid w:val="00CC266B"/>
    <w:pPr>
      <w:spacing w:before="120" w:after="240"/>
      <w:ind w:left="289" w:right="289"/>
      <w:jc w:val="center"/>
    </w:pPr>
    <w:rPr>
      <w:szCs w:val="18"/>
    </w:rPr>
  </w:style>
  <w:style w:type="character" w:customStyle="1" w:styleId="CaptionChar">
    <w:name w:val="Caption Char"/>
    <w:basedOn w:val="DefaultParagraphFont"/>
    <w:link w:val="Caption"/>
    <w:rsid w:val="00CC266B"/>
    <w:rPr>
      <w:sz w:val="18"/>
      <w:szCs w:val="18"/>
      <w:lang w:val="en-US" w:eastAsia="en-US" w:bidi="ar-SA"/>
    </w:rPr>
  </w:style>
  <w:style w:type="paragraph" w:customStyle="1" w:styleId="BodyTextNext">
    <w:name w:val="Body Text Next"/>
    <w:basedOn w:val="BodyText"/>
    <w:autoRedefine/>
    <w:rsid w:val="0080140A"/>
    <w:pPr>
      <w:ind w:left="28"/>
    </w:pPr>
  </w:style>
  <w:style w:type="paragraph" w:styleId="BodyText">
    <w:name w:val="Body Text"/>
    <w:basedOn w:val="Normal"/>
    <w:next w:val="BodyTextNext"/>
    <w:link w:val="BodyTextChar"/>
    <w:autoRedefine/>
    <w:rsid w:val="00E242F7"/>
    <w:pPr>
      <w:spacing w:after="60"/>
    </w:pPr>
  </w:style>
  <w:style w:type="paragraph" w:styleId="Title">
    <w:name w:val="Title"/>
    <w:basedOn w:val="Normal"/>
    <w:next w:val="Author"/>
    <w:qFormat/>
    <w:rsid w:val="00895724"/>
    <w:pPr>
      <w:spacing w:before="240" w:after="60"/>
      <w:jc w:val="center"/>
      <w:outlineLvl w:val="0"/>
    </w:pPr>
    <w:rPr>
      <w:rFonts w:cs="Arial"/>
      <w:b/>
      <w:bCs/>
      <w:kern w:val="28"/>
      <w:sz w:val="28"/>
      <w:szCs w:val="32"/>
    </w:rPr>
  </w:style>
  <w:style w:type="paragraph" w:customStyle="1" w:styleId="Author">
    <w:name w:val="Author"/>
    <w:basedOn w:val="Normal"/>
    <w:next w:val="Affiliation"/>
    <w:rsid w:val="001468BA"/>
    <w:pPr>
      <w:spacing w:before="220" w:after="220"/>
      <w:jc w:val="center"/>
    </w:pPr>
    <w:rPr>
      <w:i/>
      <w:sz w:val="24"/>
    </w:rPr>
  </w:style>
  <w:style w:type="paragraph" w:customStyle="1" w:styleId="Affiliation">
    <w:name w:val="Affiliation"/>
    <w:basedOn w:val="Normal"/>
    <w:rsid w:val="001468BA"/>
    <w:pPr>
      <w:jc w:val="center"/>
    </w:pPr>
    <w:rPr>
      <w:sz w:val="24"/>
    </w:rPr>
  </w:style>
  <w:style w:type="character" w:styleId="EndnoteReference">
    <w:name w:val="endnote reference"/>
    <w:basedOn w:val="DefaultParagraphFont"/>
    <w:semiHidden/>
    <w:rsid w:val="001468BA"/>
    <w:rPr>
      <w:vertAlign w:val="superscript"/>
    </w:rPr>
  </w:style>
  <w:style w:type="paragraph" w:styleId="Footer">
    <w:name w:val="footer"/>
    <w:basedOn w:val="Normal"/>
    <w:rsid w:val="001468BA"/>
    <w:pPr>
      <w:tabs>
        <w:tab w:val="center" w:pos="4320"/>
        <w:tab w:val="right" w:pos="8640"/>
      </w:tabs>
    </w:pPr>
  </w:style>
  <w:style w:type="paragraph" w:styleId="FootnoteText">
    <w:name w:val="footnote text"/>
    <w:basedOn w:val="Normal"/>
    <w:semiHidden/>
    <w:rsid w:val="001468BA"/>
  </w:style>
  <w:style w:type="character" w:styleId="FootnoteReference">
    <w:name w:val="footnote reference"/>
    <w:basedOn w:val="DefaultParagraphFont"/>
    <w:semiHidden/>
    <w:rsid w:val="001468BA"/>
    <w:rPr>
      <w:vertAlign w:val="superscript"/>
    </w:rPr>
  </w:style>
  <w:style w:type="paragraph" w:styleId="MacroText">
    <w:name w:val="macro"/>
    <w:basedOn w:val="Normal"/>
    <w:semiHidden/>
    <w:rsid w:val="001468BA"/>
    <w:pPr>
      <w:spacing w:after="120"/>
      <w:ind w:right="45"/>
    </w:pPr>
    <w:rPr>
      <w:rFonts w:ascii="Courier New" w:hAnsi="Courier New"/>
    </w:rPr>
  </w:style>
  <w:style w:type="character" w:styleId="CommentReference">
    <w:name w:val="annotation reference"/>
    <w:basedOn w:val="DefaultParagraphFont"/>
    <w:semiHidden/>
    <w:rsid w:val="001468BA"/>
    <w:rPr>
      <w:sz w:val="16"/>
    </w:rPr>
  </w:style>
  <w:style w:type="paragraph" w:customStyle="1" w:styleId="Reference">
    <w:name w:val="Reference"/>
    <w:basedOn w:val="Normal"/>
    <w:rsid w:val="001468BA"/>
    <w:pPr>
      <w:numPr>
        <w:numId w:val="2"/>
      </w:numPr>
    </w:pPr>
  </w:style>
  <w:style w:type="paragraph" w:customStyle="1" w:styleId="Equation">
    <w:name w:val="Equation"/>
    <w:basedOn w:val="Normal"/>
    <w:rsid w:val="005828B5"/>
    <w:pPr>
      <w:tabs>
        <w:tab w:val="left" w:pos="567"/>
        <w:tab w:val="right" w:pos="4536"/>
      </w:tabs>
      <w:spacing w:before="120" w:after="120"/>
      <w:jc w:val="left"/>
    </w:pPr>
  </w:style>
  <w:style w:type="paragraph" w:customStyle="1" w:styleId="NumItem">
    <w:name w:val="NumItem"/>
    <w:basedOn w:val="Normal"/>
    <w:rsid w:val="001468BA"/>
    <w:pPr>
      <w:numPr>
        <w:numId w:val="3"/>
      </w:numPr>
      <w:ind w:right="288"/>
    </w:pPr>
  </w:style>
  <w:style w:type="paragraph" w:customStyle="1" w:styleId="AbstractHeading">
    <w:name w:val="AbstractHeading"/>
    <w:basedOn w:val="Normal"/>
    <w:autoRedefine/>
    <w:rsid w:val="00CC266B"/>
    <w:pPr>
      <w:spacing w:before="80" w:after="120"/>
      <w:ind w:right="45"/>
      <w:jc w:val="center"/>
    </w:pPr>
    <w:rPr>
      <w:b/>
      <w:sz w:val="24"/>
    </w:rPr>
  </w:style>
  <w:style w:type="paragraph" w:styleId="Header">
    <w:name w:val="header"/>
    <w:basedOn w:val="Normal"/>
    <w:rsid w:val="001468BA"/>
    <w:pPr>
      <w:tabs>
        <w:tab w:val="center" w:pos="4153"/>
        <w:tab w:val="right" w:pos="8306"/>
      </w:tabs>
    </w:pPr>
  </w:style>
  <w:style w:type="paragraph" w:customStyle="1" w:styleId="Tablecaption">
    <w:name w:val="Table caption"/>
    <w:basedOn w:val="Caption"/>
    <w:link w:val="TablecaptionChar"/>
    <w:rsid w:val="00A83AC6"/>
    <w:pPr>
      <w:spacing w:after="120"/>
      <w:ind w:left="288" w:right="288"/>
    </w:pPr>
    <w:rPr>
      <w:sz w:val="16"/>
      <w:szCs w:val="16"/>
    </w:rPr>
  </w:style>
  <w:style w:type="character" w:customStyle="1" w:styleId="TablecaptionChar">
    <w:name w:val="Table caption Char"/>
    <w:basedOn w:val="CaptionChar"/>
    <w:link w:val="Tablecaption"/>
    <w:rsid w:val="00A83AC6"/>
    <w:rPr>
      <w:sz w:val="16"/>
      <w:szCs w:val="16"/>
      <w:lang w:val="en-US" w:eastAsia="en-US" w:bidi="ar-SA"/>
    </w:rPr>
  </w:style>
  <w:style w:type="paragraph" w:customStyle="1" w:styleId="Figurecaption">
    <w:name w:val="Figure caption"/>
    <w:basedOn w:val="Tablecaption"/>
    <w:link w:val="FigurecaptionChar"/>
    <w:autoRedefine/>
    <w:rsid w:val="00A83AC6"/>
    <w:pPr>
      <w:spacing w:before="0" w:after="60"/>
    </w:pPr>
  </w:style>
  <w:style w:type="character" w:customStyle="1" w:styleId="FigurecaptionChar">
    <w:name w:val="Figure caption Char"/>
    <w:basedOn w:val="TablecaptionChar"/>
    <w:link w:val="Figurecaption"/>
    <w:rsid w:val="00A83AC6"/>
    <w:rPr>
      <w:sz w:val="16"/>
      <w:szCs w:val="16"/>
      <w:lang w:val="en-US" w:eastAsia="en-US" w:bidi="ar-SA"/>
    </w:rPr>
  </w:style>
  <w:style w:type="paragraph" w:styleId="BalloonText">
    <w:name w:val="Balloon Text"/>
    <w:basedOn w:val="Normal"/>
    <w:semiHidden/>
    <w:rsid w:val="007457DA"/>
    <w:rPr>
      <w:rFonts w:ascii="Tahoma" w:hAnsi="Tahoma" w:cs="Tahoma"/>
      <w:sz w:val="16"/>
      <w:szCs w:val="16"/>
    </w:rPr>
  </w:style>
  <w:style w:type="paragraph" w:customStyle="1" w:styleId="MTDisplayEquation">
    <w:name w:val="MTDisplayEquation"/>
    <w:basedOn w:val="Normal"/>
    <w:next w:val="Normal"/>
    <w:autoRedefine/>
    <w:rsid w:val="00A11CCC"/>
    <w:pPr>
      <w:tabs>
        <w:tab w:val="left" w:pos="288"/>
        <w:tab w:val="right" w:pos="4464"/>
      </w:tabs>
      <w:jc w:val="left"/>
    </w:pPr>
    <w:rPr>
      <w:szCs w:val="24"/>
    </w:rPr>
  </w:style>
  <w:style w:type="character" w:customStyle="1" w:styleId="MTEquationSection">
    <w:name w:val="MTEquationSection"/>
    <w:basedOn w:val="DefaultParagraphFont"/>
    <w:rsid w:val="00A41B47"/>
    <w:rPr>
      <w:vanish w:val="0"/>
      <w:color w:val="FF0000"/>
    </w:rPr>
  </w:style>
  <w:style w:type="paragraph" w:customStyle="1" w:styleId="email">
    <w:name w:val="email"/>
    <w:basedOn w:val="Normal"/>
    <w:rsid w:val="000D4ED6"/>
    <w:pPr>
      <w:spacing w:before="60"/>
      <w:jc w:val="center"/>
    </w:pPr>
    <w:rPr>
      <w:rFonts w:ascii="Courier" w:hAnsi="Courier"/>
    </w:rPr>
  </w:style>
  <w:style w:type="paragraph" w:styleId="ListBullet">
    <w:name w:val="List Bullet"/>
    <w:basedOn w:val="Normal"/>
    <w:autoRedefine/>
    <w:rsid w:val="00F60F74"/>
    <w:pPr>
      <w:numPr>
        <w:numId w:val="8"/>
      </w:numPr>
      <w:tabs>
        <w:tab w:val="clear" w:pos="360"/>
      </w:tabs>
      <w:spacing w:before="60"/>
      <w:ind w:left="432" w:hanging="216"/>
    </w:pPr>
  </w:style>
  <w:style w:type="paragraph" w:styleId="CommentSubject">
    <w:name w:val="annotation subject"/>
    <w:basedOn w:val="CommentText"/>
    <w:next w:val="CommentText"/>
    <w:semiHidden/>
    <w:rsid w:val="00416A38"/>
    <w:rPr>
      <w:b/>
      <w:bCs/>
      <w:sz w:val="20"/>
    </w:rPr>
  </w:style>
  <w:style w:type="paragraph" w:customStyle="1" w:styleId="Index">
    <w:name w:val="Index"/>
    <w:basedOn w:val="BodyText"/>
    <w:next w:val="Heading1"/>
    <w:rsid w:val="00171C10"/>
    <w:rPr>
      <w:szCs w:val="18"/>
    </w:rPr>
  </w:style>
  <w:style w:type="paragraph" w:customStyle="1" w:styleId="StyleCaptionJustified">
    <w:name w:val="Style Caption + Justified"/>
    <w:basedOn w:val="Caption"/>
    <w:rsid w:val="00EE7D2E"/>
    <w:pPr>
      <w:jc w:val="both"/>
    </w:pPr>
  </w:style>
  <w:style w:type="character" w:styleId="Hyperlink">
    <w:name w:val="Hyperlink"/>
    <w:basedOn w:val="DefaultParagraphFont"/>
    <w:rsid w:val="00FF005B"/>
    <w:rPr>
      <w:rFonts w:ascii="Arial" w:hAnsi="Arial" w:cs="Arial" w:hint="default"/>
      <w:strike w:val="0"/>
      <w:dstrike w:val="0"/>
      <w:color w:val="333399"/>
      <w:sz w:val="18"/>
      <w:szCs w:val="18"/>
      <w:u w:val="none"/>
      <w:effect w:val="none"/>
    </w:rPr>
  </w:style>
  <w:style w:type="character" w:customStyle="1" w:styleId="BodyTextChar">
    <w:name w:val="Body Text Char"/>
    <w:basedOn w:val="DefaultParagraphFont"/>
    <w:link w:val="BodyText"/>
    <w:rsid w:val="00E242F7"/>
    <w:rPr>
      <w:sz w:val="18"/>
      <w:lang w:val="en-US" w:eastAsia="en-US"/>
    </w:rPr>
  </w:style>
  <w:style w:type="character" w:customStyle="1" w:styleId="smallwhite">
    <w:name w:val="smallwhite"/>
    <w:basedOn w:val="DefaultParagraphFont"/>
    <w:rsid w:val="00995BF8"/>
  </w:style>
  <w:style w:type="paragraph" w:styleId="Bibliography">
    <w:name w:val="Bibliography"/>
    <w:basedOn w:val="Normal"/>
    <w:next w:val="Normal"/>
    <w:uiPriority w:val="37"/>
    <w:semiHidden/>
    <w:unhideWhenUsed/>
    <w:rsid w:val="002E01ED"/>
  </w:style>
  <w:style w:type="paragraph" w:styleId="Quote">
    <w:name w:val="Quote"/>
    <w:basedOn w:val="Normal"/>
    <w:next w:val="Normal"/>
    <w:link w:val="QuoteChar"/>
    <w:uiPriority w:val="29"/>
    <w:qFormat/>
    <w:rsid w:val="002E01ED"/>
    <w:rPr>
      <w:i/>
      <w:iCs/>
      <w:color w:val="000000" w:themeColor="text1"/>
    </w:rPr>
  </w:style>
  <w:style w:type="character" w:customStyle="1" w:styleId="QuoteChar">
    <w:name w:val="Quote Char"/>
    <w:basedOn w:val="DefaultParagraphFont"/>
    <w:link w:val="Quote"/>
    <w:uiPriority w:val="29"/>
    <w:rsid w:val="002E01ED"/>
    <w:rPr>
      <w:i/>
      <w:iCs/>
      <w:color w:val="000000" w:themeColor="text1"/>
      <w:sz w:val="18"/>
      <w:lang w:val="en-US" w:eastAsia="en-US"/>
    </w:rPr>
  </w:style>
  <w:style w:type="paragraph" w:styleId="IntenseQuote">
    <w:name w:val="Intense Quote"/>
    <w:basedOn w:val="Normal"/>
    <w:next w:val="Normal"/>
    <w:link w:val="IntenseQuoteChar"/>
    <w:uiPriority w:val="30"/>
    <w:qFormat/>
    <w:rsid w:val="002E01E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E01ED"/>
    <w:rPr>
      <w:b/>
      <w:bCs/>
      <w:i/>
      <w:iCs/>
      <w:color w:val="4F81BD" w:themeColor="accent1"/>
      <w:sz w:val="18"/>
      <w:lang w:val="en-US" w:eastAsia="en-US"/>
    </w:rPr>
  </w:style>
  <w:style w:type="paragraph" w:styleId="BodyText2">
    <w:name w:val="Body Text 2"/>
    <w:basedOn w:val="Normal"/>
    <w:link w:val="BodyText2Char"/>
    <w:rsid w:val="002E01ED"/>
    <w:pPr>
      <w:spacing w:after="120" w:line="480" w:lineRule="auto"/>
    </w:pPr>
  </w:style>
  <w:style w:type="character" w:customStyle="1" w:styleId="BodyText2Char">
    <w:name w:val="Body Text 2 Char"/>
    <w:basedOn w:val="DefaultParagraphFont"/>
    <w:link w:val="BodyText2"/>
    <w:rsid w:val="002E01ED"/>
    <w:rPr>
      <w:sz w:val="18"/>
      <w:lang w:val="en-US" w:eastAsia="en-US"/>
    </w:rPr>
  </w:style>
  <w:style w:type="paragraph" w:styleId="BodyText3">
    <w:name w:val="Body Text 3"/>
    <w:basedOn w:val="Normal"/>
    <w:link w:val="BodyText3Char"/>
    <w:rsid w:val="002E01ED"/>
    <w:pPr>
      <w:spacing w:after="120"/>
    </w:pPr>
    <w:rPr>
      <w:sz w:val="16"/>
      <w:szCs w:val="16"/>
    </w:rPr>
  </w:style>
  <w:style w:type="character" w:customStyle="1" w:styleId="BodyText3Char">
    <w:name w:val="Body Text 3 Char"/>
    <w:basedOn w:val="DefaultParagraphFont"/>
    <w:link w:val="BodyText3"/>
    <w:rsid w:val="002E01ED"/>
    <w:rPr>
      <w:sz w:val="16"/>
      <w:szCs w:val="16"/>
      <w:lang w:val="en-US" w:eastAsia="en-US"/>
    </w:rPr>
  </w:style>
  <w:style w:type="paragraph" w:styleId="Date">
    <w:name w:val="Date"/>
    <w:basedOn w:val="Normal"/>
    <w:next w:val="Normal"/>
    <w:link w:val="DateChar"/>
    <w:rsid w:val="002E01ED"/>
  </w:style>
  <w:style w:type="character" w:customStyle="1" w:styleId="DateChar">
    <w:name w:val="Date Char"/>
    <w:basedOn w:val="DefaultParagraphFont"/>
    <w:link w:val="Date"/>
    <w:rsid w:val="002E01ED"/>
    <w:rPr>
      <w:sz w:val="18"/>
      <w:lang w:val="en-US" w:eastAsia="en-US"/>
    </w:rPr>
  </w:style>
  <w:style w:type="paragraph" w:styleId="List">
    <w:name w:val="List"/>
    <w:basedOn w:val="Normal"/>
    <w:rsid w:val="002E01ED"/>
    <w:pPr>
      <w:ind w:left="283" w:hanging="283"/>
      <w:contextualSpacing/>
    </w:pPr>
  </w:style>
  <w:style w:type="paragraph" w:styleId="List2">
    <w:name w:val="List 2"/>
    <w:basedOn w:val="Normal"/>
    <w:rsid w:val="002E01ED"/>
    <w:pPr>
      <w:ind w:left="566" w:hanging="283"/>
      <w:contextualSpacing/>
    </w:pPr>
  </w:style>
  <w:style w:type="paragraph" w:styleId="List3">
    <w:name w:val="List 3"/>
    <w:basedOn w:val="Normal"/>
    <w:rsid w:val="002E01ED"/>
    <w:pPr>
      <w:ind w:left="849" w:hanging="283"/>
      <w:contextualSpacing/>
    </w:pPr>
  </w:style>
  <w:style w:type="paragraph" w:styleId="List4">
    <w:name w:val="List 4"/>
    <w:basedOn w:val="Normal"/>
    <w:rsid w:val="002E01ED"/>
    <w:pPr>
      <w:ind w:left="1132" w:hanging="283"/>
      <w:contextualSpacing/>
    </w:pPr>
  </w:style>
  <w:style w:type="paragraph" w:styleId="List5">
    <w:name w:val="List 5"/>
    <w:basedOn w:val="Normal"/>
    <w:rsid w:val="002E01ED"/>
    <w:pPr>
      <w:ind w:left="1415" w:hanging="283"/>
      <w:contextualSpacing/>
    </w:pPr>
  </w:style>
  <w:style w:type="paragraph" w:styleId="ListContinue">
    <w:name w:val="List Continue"/>
    <w:basedOn w:val="Normal"/>
    <w:rsid w:val="002E01ED"/>
    <w:pPr>
      <w:spacing w:after="120"/>
      <w:ind w:left="283"/>
      <w:contextualSpacing/>
    </w:pPr>
  </w:style>
  <w:style w:type="paragraph" w:styleId="ListContinue2">
    <w:name w:val="List Continue 2"/>
    <w:basedOn w:val="Normal"/>
    <w:rsid w:val="002E01ED"/>
    <w:pPr>
      <w:spacing w:after="120"/>
      <w:ind w:left="566"/>
      <w:contextualSpacing/>
    </w:pPr>
  </w:style>
  <w:style w:type="paragraph" w:styleId="ListContinue3">
    <w:name w:val="List Continue 3"/>
    <w:basedOn w:val="Normal"/>
    <w:rsid w:val="002E01ED"/>
    <w:pPr>
      <w:spacing w:after="120"/>
      <w:ind w:left="849"/>
      <w:contextualSpacing/>
    </w:pPr>
  </w:style>
  <w:style w:type="paragraph" w:styleId="ListContinue4">
    <w:name w:val="List Continue 4"/>
    <w:basedOn w:val="Normal"/>
    <w:rsid w:val="002E01ED"/>
    <w:pPr>
      <w:spacing w:after="120"/>
      <w:ind w:left="1132"/>
      <w:contextualSpacing/>
    </w:pPr>
  </w:style>
  <w:style w:type="paragraph" w:styleId="ListContinue5">
    <w:name w:val="List Continue 5"/>
    <w:basedOn w:val="Normal"/>
    <w:rsid w:val="002E01ED"/>
    <w:pPr>
      <w:spacing w:after="120"/>
      <w:ind w:left="1415"/>
      <w:contextualSpacing/>
    </w:pPr>
  </w:style>
  <w:style w:type="paragraph" w:styleId="Signature">
    <w:name w:val="Signature"/>
    <w:basedOn w:val="Normal"/>
    <w:link w:val="SignatureChar"/>
    <w:rsid w:val="002E01ED"/>
    <w:pPr>
      <w:ind w:left="4252"/>
    </w:pPr>
  </w:style>
  <w:style w:type="character" w:customStyle="1" w:styleId="SignatureChar">
    <w:name w:val="Signature Char"/>
    <w:basedOn w:val="DefaultParagraphFont"/>
    <w:link w:val="Signature"/>
    <w:rsid w:val="002E01ED"/>
    <w:rPr>
      <w:sz w:val="18"/>
      <w:lang w:val="en-US" w:eastAsia="en-US"/>
    </w:rPr>
  </w:style>
  <w:style w:type="paragraph" w:styleId="E-mailSignature">
    <w:name w:val="E-mail Signature"/>
    <w:basedOn w:val="Normal"/>
    <w:link w:val="E-mailSignatureChar"/>
    <w:rsid w:val="002E01ED"/>
  </w:style>
  <w:style w:type="character" w:customStyle="1" w:styleId="E-mailSignatureChar">
    <w:name w:val="E-mail Signature Char"/>
    <w:basedOn w:val="DefaultParagraphFont"/>
    <w:link w:val="E-mailSignature"/>
    <w:rsid w:val="002E01ED"/>
    <w:rPr>
      <w:sz w:val="18"/>
      <w:lang w:val="en-US" w:eastAsia="en-US"/>
    </w:rPr>
  </w:style>
  <w:style w:type="paragraph" w:styleId="Salutation">
    <w:name w:val="Salutation"/>
    <w:basedOn w:val="Normal"/>
    <w:next w:val="Normal"/>
    <w:link w:val="SalutationChar"/>
    <w:rsid w:val="002E01ED"/>
  </w:style>
  <w:style w:type="character" w:customStyle="1" w:styleId="SalutationChar">
    <w:name w:val="Salutation Char"/>
    <w:basedOn w:val="DefaultParagraphFont"/>
    <w:link w:val="Salutation"/>
    <w:rsid w:val="002E01ED"/>
    <w:rPr>
      <w:sz w:val="18"/>
      <w:lang w:val="en-US" w:eastAsia="en-US"/>
    </w:rPr>
  </w:style>
  <w:style w:type="paragraph" w:styleId="Closing">
    <w:name w:val="Closing"/>
    <w:basedOn w:val="Normal"/>
    <w:link w:val="ClosingChar"/>
    <w:rsid w:val="002E01ED"/>
    <w:pPr>
      <w:ind w:left="4252"/>
    </w:pPr>
  </w:style>
  <w:style w:type="character" w:customStyle="1" w:styleId="ClosingChar">
    <w:name w:val="Closing Char"/>
    <w:basedOn w:val="DefaultParagraphFont"/>
    <w:link w:val="Closing"/>
    <w:rsid w:val="002E01ED"/>
    <w:rPr>
      <w:sz w:val="18"/>
      <w:lang w:val="en-US" w:eastAsia="en-US"/>
    </w:rPr>
  </w:style>
  <w:style w:type="paragraph" w:styleId="Index1">
    <w:name w:val="index 1"/>
    <w:basedOn w:val="Normal"/>
    <w:next w:val="Normal"/>
    <w:autoRedefine/>
    <w:rsid w:val="002E01ED"/>
    <w:pPr>
      <w:ind w:left="180" w:hanging="180"/>
    </w:pPr>
  </w:style>
  <w:style w:type="paragraph" w:styleId="Index2">
    <w:name w:val="index 2"/>
    <w:basedOn w:val="Normal"/>
    <w:next w:val="Normal"/>
    <w:autoRedefine/>
    <w:rsid w:val="002E01ED"/>
    <w:pPr>
      <w:ind w:left="360" w:hanging="180"/>
    </w:pPr>
  </w:style>
  <w:style w:type="paragraph" w:styleId="Index3">
    <w:name w:val="index 3"/>
    <w:basedOn w:val="Normal"/>
    <w:next w:val="Normal"/>
    <w:autoRedefine/>
    <w:rsid w:val="002E01ED"/>
    <w:pPr>
      <w:ind w:left="540" w:hanging="180"/>
    </w:pPr>
  </w:style>
  <w:style w:type="paragraph" w:styleId="Index4">
    <w:name w:val="index 4"/>
    <w:basedOn w:val="Normal"/>
    <w:next w:val="Normal"/>
    <w:autoRedefine/>
    <w:rsid w:val="002E01ED"/>
    <w:pPr>
      <w:ind w:left="720" w:hanging="180"/>
    </w:pPr>
  </w:style>
  <w:style w:type="paragraph" w:styleId="Index5">
    <w:name w:val="index 5"/>
    <w:basedOn w:val="Normal"/>
    <w:next w:val="Normal"/>
    <w:autoRedefine/>
    <w:rsid w:val="002E01ED"/>
    <w:pPr>
      <w:ind w:left="900" w:hanging="180"/>
    </w:pPr>
  </w:style>
  <w:style w:type="paragraph" w:styleId="Index6">
    <w:name w:val="index 6"/>
    <w:basedOn w:val="Normal"/>
    <w:next w:val="Normal"/>
    <w:autoRedefine/>
    <w:rsid w:val="002E01ED"/>
    <w:pPr>
      <w:ind w:left="1080" w:hanging="180"/>
    </w:pPr>
  </w:style>
  <w:style w:type="paragraph" w:styleId="Index7">
    <w:name w:val="index 7"/>
    <w:basedOn w:val="Normal"/>
    <w:next w:val="Normal"/>
    <w:autoRedefine/>
    <w:rsid w:val="002E01ED"/>
    <w:pPr>
      <w:ind w:left="1260" w:hanging="180"/>
    </w:pPr>
  </w:style>
  <w:style w:type="paragraph" w:styleId="Index8">
    <w:name w:val="index 8"/>
    <w:basedOn w:val="Normal"/>
    <w:next w:val="Normal"/>
    <w:autoRedefine/>
    <w:rsid w:val="002E01ED"/>
    <w:pPr>
      <w:ind w:left="1440" w:hanging="180"/>
    </w:pPr>
  </w:style>
  <w:style w:type="paragraph" w:styleId="Index9">
    <w:name w:val="index 9"/>
    <w:basedOn w:val="Normal"/>
    <w:next w:val="Normal"/>
    <w:autoRedefine/>
    <w:rsid w:val="002E01ED"/>
    <w:pPr>
      <w:ind w:left="1620" w:hanging="180"/>
    </w:pPr>
  </w:style>
  <w:style w:type="paragraph" w:styleId="TableofFigures">
    <w:name w:val="table of figures"/>
    <w:basedOn w:val="Normal"/>
    <w:next w:val="Normal"/>
    <w:rsid w:val="002E01ED"/>
  </w:style>
  <w:style w:type="paragraph" w:styleId="TableofAuthorities">
    <w:name w:val="table of authorities"/>
    <w:basedOn w:val="Normal"/>
    <w:next w:val="Normal"/>
    <w:rsid w:val="002E01ED"/>
    <w:pPr>
      <w:ind w:left="180" w:hanging="180"/>
    </w:pPr>
  </w:style>
  <w:style w:type="paragraph" w:styleId="EnvelopeAddress">
    <w:name w:val="envelope address"/>
    <w:basedOn w:val="Normal"/>
    <w:rsid w:val="002E01ED"/>
    <w:pPr>
      <w:framePr w:w="7920" w:h="1980" w:hRule="exact" w:hSpace="141" w:wrap="auto" w:hAnchor="page" w:xAlign="center" w:yAlign="bottom"/>
      <w:ind w:left="2880"/>
    </w:pPr>
    <w:rPr>
      <w:rFonts w:asciiTheme="majorHAnsi" w:eastAsiaTheme="majorEastAsia" w:hAnsiTheme="majorHAnsi" w:cstheme="majorBidi"/>
      <w:sz w:val="24"/>
      <w:szCs w:val="24"/>
    </w:rPr>
  </w:style>
  <w:style w:type="paragraph" w:styleId="HTMLAddress">
    <w:name w:val="HTML Address"/>
    <w:basedOn w:val="Normal"/>
    <w:link w:val="HTMLAddressChar"/>
    <w:rsid w:val="002E01ED"/>
    <w:rPr>
      <w:i/>
      <w:iCs/>
    </w:rPr>
  </w:style>
  <w:style w:type="character" w:customStyle="1" w:styleId="HTMLAddressChar">
    <w:name w:val="HTML Address Char"/>
    <w:basedOn w:val="DefaultParagraphFont"/>
    <w:link w:val="HTMLAddress"/>
    <w:rsid w:val="002E01ED"/>
    <w:rPr>
      <w:i/>
      <w:iCs/>
      <w:sz w:val="18"/>
      <w:lang w:val="en-US" w:eastAsia="en-US"/>
    </w:rPr>
  </w:style>
  <w:style w:type="paragraph" w:styleId="EnvelopeReturn">
    <w:name w:val="envelope return"/>
    <w:basedOn w:val="Normal"/>
    <w:rsid w:val="002E01ED"/>
    <w:rPr>
      <w:rFonts w:asciiTheme="majorHAnsi" w:eastAsiaTheme="majorEastAsia" w:hAnsiTheme="majorHAnsi" w:cstheme="majorBidi"/>
      <w:sz w:val="20"/>
    </w:rPr>
  </w:style>
  <w:style w:type="paragraph" w:styleId="MessageHeader">
    <w:name w:val="Message Header"/>
    <w:basedOn w:val="Normal"/>
    <w:link w:val="MessageHeaderChar"/>
    <w:rsid w:val="002E01ED"/>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2E01ED"/>
    <w:rPr>
      <w:rFonts w:asciiTheme="majorHAnsi" w:eastAsiaTheme="majorEastAsia" w:hAnsiTheme="majorHAnsi" w:cstheme="majorBidi"/>
      <w:sz w:val="24"/>
      <w:szCs w:val="24"/>
      <w:shd w:val="pct20" w:color="auto" w:fill="auto"/>
      <w:lang w:val="en-US" w:eastAsia="en-US"/>
    </w:rPr>
  </w:style>
  <w:style w:type="paragraph" w:styleId="NoteHeading">
    <w:name w:val="Note Heading"/>
    <w:basedOn w:val="Normal"/>
    <w:next w:val="Normal"/>
    <w:link w:val="NoteHeadingChar"/>
    <w:rsid w:val="002E01ED"/>
  </w:style>
  <w:style w:type="character" w:customStyle="1" w:styleId="NoteHeadingChar">
    <w:name w:val="Note Heading Char"/>
    <w:basedOn w:val="DefaultParagraphFont"/>
    <w:link w:val="NoteHeading"/>
    <w:rsid w:val="002E01ED"/>
    <w:rPr>
      <w:sz w:val="18"/>
      <w:lang w:val="en-US" w:eastAsia="en-US"/>
    </w:rPr>
  </w:style>
  <w:style w:type="paragraph" w:styleId="DocumentMap">
    <w:name w:val="Document Map"/>
    <w:basedOn w:val="Normal"/>
    <w:link w:val="DocumentMapChar"/>
    <w:rsid w:val="002E01ED"/>
    <w:rPr>
      <w:rFonts w:ascii="Tahoma" w:hAnsi="Tahoma" w:cs="Tahoma"/>
      <w:sz w:val="16"/>
      <w:szCs w:val="16"/>
    </w:rPr>
  </w:style>
  <w:style w:type="character" w:customStyle="1" w:styleId="DocumentMapChar">
    <w:name w:val="Document Map Char"/>
    <w:basedOn w:val="DefaultParagraphFont"/>
    <w:link w:val="DocumentMap"/>
    <w:rsid w:val="002E01ED"/>
    <w:rPr>
      <w:rFonts w:ascii="Tahoma" w:hAnsi="Tahoma" w:cs="Tahoma"/>
      <w:sz w:val="16"/>
      <w:szCs w:val="16"/>
      <w:lang w:val="en-US" w:eastAsia="en-US"/>
    </w:rPr>
  </w:style>
  <w:style w:type="paragraph" w:styleId="NoSpacing">
    <w:name w:val="No Spacing"/>
    <w:link w:val="NoSpacingChar"/>
    <w:uiPriority w:val="1"/>
    <w:qFormat/>
    <w:rsid w:val="002E01ED"/>
    <w:pPr>
      <w:jc w:val="both"/>
    </w:pPr>
    <w:rPr>
      <w:sz w:val="18"/>
      <w:lang w:val="en-US" w:eastAsia="en-US"/>
    </w:rPr>
  </w:style>
  <w:style w:type="paragraph" w:styleId="NormalWeb">
    <w:name w:val="Normal (Web)"/>
    <w:basedOn w:val="Normal"/>
    <w:uiPriority w:val="99"/>
    <w:rsid w:val="002E01ED"/>
    <w:rPr>
      <w:sz w:val="24"/>
      <w:szCs w:val="24"/>
    </w:rPr>
  </w:style>
  <w:style w:type="paragraph" w:styleId="ListNumber">
    <w:name w:val="List Number"/>
    <w:basedOn w:val="Normal"/>
    <w:rsid w:val="002E01ED"/>
    <w:pPr>
      <w:numPr>
        <w:numId w:val="18"/>
      </w:numPr>
      <w:contextualSpacing/>
    </w:pPr>
  </w:style>
  <w:style w:type="paragraph" w:styleId="ListNumber2">
    <w:name w:val="List Number 2"/>
    <w:basedOn w:val="Normal"/>
    <w:rsid w:val="002E01ED"/>
    <w:pPr>
      <w:numPr>
        <w:numId w:val="19"/>
      </w:numPr>
      <w:contextualSpacing/>
    </w:pPr>
  </w:style>
  <w:style w:type="paragraph" w:styleId="ListNumber3">
    <w:name w:val="List Number 3"/>
    <w:basedOn w:val="Normal"/>
    <w:rsid w:val="002E01ED"/>
    <w:pPr>
      <w:numPr>
        <w:numId w:val="20"/>
      </w:numPr>
      <w:contextualSpacing/>
    </w:pPr>
  </w:style>
  <w:style w:type="paragraph" w:styleId="ListNumber4">
    <w:name w:val="List Number 4"/>
    <w:basedOn w:val="Normal"/>
    <w:rsid w:val="002E01ED"/>
    <w:pPr>
      <w:numPr>
        <w:numId w:val="16"/>
      </w:numPr>
      <w:contextualSpacing/>
    </w:pPr>
  </w:style>
  <w:style w:type="paragraph" w:styleId="ListNumber5">
    <w:name w:val="List Number 5"/>
    <w:basedOn w:val="Normal"/>
    <w:rsid w:val="002E01ED"/>
    <w:pPr>
      <w:numPr>
        <w:numId w:val="17"/>
      </w:numPr>
      <w:contextualSpacing/>
    </w:pPr>
  </w:style>
  <w:style w:type="paragraph" w:styleId="ListParagraph">
    <w:name w:val="List Paragraph"/>
    <w:basedOn w:val="Normal"/>
    <w:uiPriority w:val="34"/>
    <w:qFormat/>
    <w:rsid w:val="002E01ED"/>
    <w:pPr>
      <w:ind w:left="708"/>
    </w:pPr>
  </w:style>
  <w:style w:type="paragraph" w:styleId="HTMLPreformatted">
    <w:name w:val="HTML Preformatted"/>
    <w:basedOn w:val="Normal"/>
    <w:link w:val="HTMLPreformattedChar"/>
    <w:rsid w:val="002E01ED"/>
    <w:rPr>
      <w:rFonts w:ascii="Courier New" w:hAnsi="Courier New" w:cs="Courier New"/>
      <w:sz w:val="20"/>
    </w:rPr>
  </w:style>
  <w:style w:type="character" w:customStyle="1" w:styleId="HTMLPreformattedChar">
    <w:name w:val="HTML Preformatted Char"/>
    <w:basedOn w:val="DefaultParagraphFont"/>
    <w:link w:val="HTMLPreformatted"/>
    <w:rsid w:val="002E01ED"/>
    <w:rPr>
      <w:rFonts w:ascii="Courier New" w:hAnsi="Courier New" w:cs="Courier New"/>
      <w:lang w:val="en-US" w:eastAsia="en-US"/>
    </w:rPr>
  </w:style>
  <w:style w:type="paragraph" w:styleId="BodyTextFirstIndent">
    <w:name w:val="Body Text First Indent"/>
    <w:basedOn w:val="BodyText"/>
    <w:link w:val="BodyTextFirstIndentChar"/>
    <w:rsid w:val="002E01ED"/>
    <w:pPr>
      <w:spacing w:after="120"/>
      <w:ind w:firstLine="210"/>
    </w:pPr>
  </w:style>
  <w:style w:type="character" w:customStyle="1" w:styleId="BodyTextFirstIndentChar">
    <w:name w:val="Body Text First Indent Char"/>
    <w:basedOn w:val="BodyTextChar"/>
    <w:link w:val="BodyTextFirstIndent"/>
    <w:rsid w:val="002E01ED"/>
    <w:rPr>
      <w:sz w:val="18"/>
      <w:lang w:val="en-US" w:eastAsia="en-US" w:bidi="ar-SA"/>
    </w:rPr>
  </w:style>
  <w:style w:type="paragraph" w:styleId="BodyTextIndent">
    <w:name w:val="Body Text Indent"/>
    <w:basedOn w:val="Normal"/>
    <w:link w:val="BodyTextIndentChar"/>
    <w:rsid w:val="002E01ED"/>
    <w:pPr>
      <w:spacing w:after="120"/>
      <w:ind w:left="283"/>
    </w:pPr>
  </w:style>
  <w:style w:type="character" w:customStyle="1" w:styleId="BodyTextIndentChar">
    <w:name w:val="Body Text Indent Char"/>
    <w:basedOn w:val="DefaultParagraphFont"/>
    <w:link w:val="BodyTextIndent"/>
    <w:rsid w:val="002E01ED"/>
    <w:rPr>
      <w:sz w:val="18"/>
      <w:lang w:val="en-US" w:eastAsia="en-US"/>
    </w:rPr>
  </w:style>
  <w:style w:type="paragraph" w:styleId="BodyTextFirstIndent2">
    <w:name w:val="Body Text First Indent 2"/>
    <w:basedOn w:val="BodyTextIndent"/>
    <w:link w:val="BodyTextFirstIndent2Char"/>
    <w:rsid w:val="002E01ED"/>
    <w:pPr>
      <w:ind w:firstLine="210"/>
    </w:pPr>
  </w:style>
  <w:style w:type="character" w:customStyle="1" w:styleId="BodyTextFirstIndent2Char">
    <w:name w:val="Body Text First Indent 2 Char"/>
    <w:basedOn w:val="BodyTextIndentChar"/>
    <w:link w:val="BodyTextFirstIndent2"/>
    <w:rsid w:val="002E01ED"/>
    <w:rPr>
      <w:sz w:val="18"/>
      <w:lang w:val="en-US" w:eastAsia="en-US"/>
    </w:rPr>
  </w:style>
  <w:style w:type="paragraph" w:styleId="ListBullet2">
    <w:name w:val="List Bullet 2"/>
    <w:basedOn w:val="Normal"/>
    <w:rsid w:val="002E01ED"/>
    <w:pPr>
      <w:numPr>
        <w:numId w:val="7"/>
      </w:numPr>
      <w:contextualSpacing/>
    </w:pPr>
  </w:style>
  <w:style w:type="paragraph" w:styleId="ListBullet3">
    <w:name w:val="List Bullet 3"/>
    <w:basedOn w:val="Normal"/>
    <w:rsid w:val="002E01ED"/>
    <w:pPr>
      <w:numPr>
        <w:numId w:val="13"/>
      </w:numPr>
      <w:contextualSpacing/>
    </w:pPr>
  </w:style>
  <w:style w:type="paragraph" w:styleId="ListBullet4">
    <w:name w:val="List Bullet 4"/>
    <w:basedOn w:val="Normal"/>
    <w:rsid w:val="002E01ED"/>
    <w:pPr>
      <w:numPr>
        <w:numId w:val="14"/>
      </w:numPr>
      <w:contextualSpacing/>
    </w:pPr>
  </w:style>
  <w:style w:type="paragraph" w:styleId="ListBullet5">
    <w:name w:val="List Bullet 5"/>
    <w:basedOn w:val="Normal"/>
    <w:rsid w:val="002E01ED"/>
    <w:pPr>
      <w:numPr>
        <w:numId w:val="15"/>
      </w:numPr>
      <w:contextualSpacing/>
    </w:pPr>
  </w:style>
  <w:style w:type="paragraph" w:styleId="BodyTextIndent2">
    <w:name w:val="Body Text Indent 2"/>
    <w:basedOn w:val="Normal"/>
    <w:link w:val="BodyTextIndent2Char"/>
    <w:rsid w:val="002E01ED"/>
    <w:pPr>
      <w:spacing w:after="120" w:line="480" w:lineRule="auto"/>
      <w:ind w:left="283"/>
    </w:pPr>
  </w:style>
  <w:style w:type="character" w:customStyle="1" w:styleId="BodyTextIndent2Char">
    <w:name w:val="Body Text Indent 2 Char"/>
    <w:basedOn w:val="DefaultParagraphFont"/>
    <w:link w:val="BodyTextIndent2"/>
    <w:rsid w:val="002E01ED"/>
    <w:rPr>
      <w:sz w:val="18"/>
      <w:lang w:val="en-US" w:eastAsia="en-US"/>
    </w:rPr>
  </w:style>
  <w:style w:type="paragraph" w:styleId="BodyTextIndent3">
    <w:name w:val="Body Text Indent 3"/>
    <w:basedOn w:val="Normal"/>
    <w:link w:val="BodyTextIndent3Char"/>
    <w:rsid w:val="002E01ED"/>
    <w:pPr>
      <w:spacing w:after="120"/>
      <w:ind w:left="283"/>
    </w:pPr>
    <w:rPr>
      <w:sz w:val="16"/>
      <w:szCs w:val="16"/>
    </w:rPr>
  </w:style>
  <w:style w:type="character" w:customStyle="1" w:styleId="BodyTextIndent3Char">
    <w:name w:val="Body Text Indent 3 Char"/>
    <w:basedOn w:val="DefaultParagraphFont"/>
    <w:link w:val="BodyTextIndent3"/>
    <w:rsid w:val="002E01ED"/>
    <w:rPr>
      <w:sz w:val="16"/>
      <w:szCs w:val="16"/>
      <w:lang w:val="en-US" w:eastAsia="en-US"/>
    </w:rPr>
  </w:style>
  <w:style w:type="paragraph" w:styleId="NormalIndent">
    <w:name w:val="Normal Indent"/>
    <w:basedOn w:val="Normal"/>
    <w:rsid w:val="002E01ED"/>
    <w:pPr>
      <w:ind w:left="708"/>
    </w:pPr>
  </w:style>
  <w:style w:type="paragraph" w:styleId="TOC1">
    <w:name w:val="toc 1"/>
    <w:basedOn w:val="Normal"/>
    <w:next w:val="Normal"/>
    <w:autoRedefine/>
    <w:rsid w:val="002E01ED"/>
  </w:style>
  <w:style w:type="paragraph" w:styleId="TOC2">
    <w:name w:val="toc 2"/>
    <w:basedOn w:val="Normal"/>
    <w:next w:val="Normal"/>
    <w:autoRedefine/>
    <w:rsid w:val="002E01ED"/>
    <w:pPr>
      <w:ind w:left="180"/>
    </w:pPr>
  </w:style>
  <w:style w:type="paragraph" w:styleId="TOC3">
    <w:name w:val="toc 3"/>
    <w:basedOn w:val="Normal"/>
    <w:next w:val="Normal"/>
    <w:autoRedefine/>
    <w:rsid w:val="002E01ED"/>
    <w:pPr>
      <w:ind w:left="360"/>
    </w:pPr>
  </w:style>
  <w:style w:type="paragraph" w:styleId="TOC4">
    <w:name w:val="toc 4"/>
    <w:basedOn w:val="Normal"/>
    <w:next w:val="Normal"/>
    <w:autoRedefine/>
    <w:rsid w:val="002E01ED"/>
    <w:pPr>
      <w:ind w:left="540"/>
    </w:pPr>
  </w:style>
  <w:style w:type="paragraph" w:styleId="TOC5">
    <w:name w:val="toc 5"/>
    <w:basedOn w:val="Normal"/>
    <w:next w:val="Normal"/>
    <w:autoRedefine/>
    <w:rsid w:val="002E01ED"/>
    <w:pPr>
      <w:ind w:left="720"/>
    </w:pPr>
  </w:style>
  <w:style w:type="paragraph" w:styleId="TOC6">
    <w:name w:val="toc 6"/>
    <w:basedOn w:val="Normal"/>
    <w:next w:val="Normal"/>
    <w:autoRedefine/>
    <w:rsid w:val="002E01ED"/>
    <w:pPr>
      <w:ind w:left="900"/>
    </w:pPr>
  </w:style>
  <w:style w:type="paragraph" w:styleId="TOC7">
    <w:name w:val="toc 7"/>
    <w:basedOn w:val="Normal"/>
    <w:next w:val="Normal"/>
    <w:autoRedefine/>
    <w:rsid w:val="002E01ED"/>
    <w:pPr>
      <w:ind w:left="1080"/>
    </w:pPr>
  </w:style>
  <w:style w:type="paragraph" w:styleId="TOC8">
    <w:name w:val="toc 8"/>
    <w:basedOn w:val="Normal"/>
    <w:next w:val="Normal"/>
    <w:autoRedefine/>
    <w:rsid w:val="002E01ED"/>
    <w:pPr>
      <w:ind w:left="1260"/>
    </w:pPr>
  </w:style>
  <w:style w:type="paragraph" w:styleId="TOC9">
    <w:name w:val="toc 9"/>
    <w:basedOn w:val="Normal"/>
    <w:next w:val="Normal"/>
    <w:autoRedefine/>
    <w:rsid w:val="002E01ED"/>
    <w:pPr>
      <w:ind w:left="1440"/>
    </w:pPr>
  </w:style>
  <w:style w:type="paragraph" w:styleId="Subtitle">
    <w:name w:val="Subtitle"/>
    <w:basedOn w:val="Normal"/>
    <w:next w:val="Normal"/>
    <w:link w:val="SubtitleChar"/>
    <w:qFormat/>
    <w:rsid w:val="002E01ED"/>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2E01ED"/>
    <w:rPr>
      <w:rFonts w:asciiTheme="majorHAnsi" w:eastAsiaTheme="majorEastAsia" w:hAnsiTheme="majorHAnsi" w:cstheme="majorBidi"/>
      <w:sz w:val="24"/>
      <w:szCs w:val="24"/>
      <w:lang w:val="en-US" w:eastAsia="en-US"/>
    </w:rPr>
  </w:style>
  <w:style w:type="paragraph" w:styleId="BlockText">
    <w:name w:val="Block Text"/>
    <w:basedOn w:val="Normal"/>
    <w:rsid w:val="002E01ED"/>
    <w:pPr>
      <w:spacing w:after="120"/>
      <w:ind w:left="1440" w:right="1440"/>
    </w:pPr>
  </w:style>
  <w:style w:type="paragraph" w:styleId="PlainText">
    <w:name w:val="Plain Text"/>
    <w:basedOn w:val="Normal"/>
    <w:link w:val="PlainTextChar"/>
    <w:rsid w:val="002E01ED"/>
    <w:rPr>
      <w:rFonts w:ascii="Courier New" w:hAnsi="Courier New" w:cs="Courier New"/>
      <w:sz w:val="20"/>
    </w:rPr>
  </w:style>
  <w:style w:type="character" w:customStyle="1" w:styleId="PlainTextChar">
    <w:name w:val="Plain Text Char"/>
    <w:basedOn w:val="DefaultParagraphFont"/>
    <w:link w:val="PlainText"/>
    <w:rsid w:val="002E01ED"/>
    <w:rPr>
      <w:rFonts w:ascii="Courier New" w:hAnsi="Courier New" w:cs="Courier New"/>
      <w:lang w:val="en-US" w:eastAsia="en-US"/>
    </w:rPr>
  </w:style>
  <w:style w:type="paragraph" w:styleId="EndnoteText">
    <w:name w:val="endnote text"/>
    <w:basedOn w:val="Normal"/>
    <w:link w:val="EndnoteTextChar"/>
    <w:rsid w:val="002E01ED"/>
    <w:rPr>
      <w:sz w:val="20"/>
    </w:rPr>
  </w:style>
  <w:style w:type="character" w:customStyle="1" w:styleId="EndnoteTextChar">
    <w:name w:val="Endnote Text Char"/>
    <w:basedOn w:val="DefaultParagraphFont"/>
    <w:link w:val="EndnoteText"/>
    <w:rsid w:val="002E01ED"/>
    <w:rPr>
      <w:lang w:val="en-US" w:eastAsia="en-US"/>
    </w:rPr>
  </w:style>
  <w:style w:type="paragraph" w:styleId="IndexHeading">
    <w:name w:val="index heading"/>
    <w:basedOn w:val="Normal"/>
    <w:next w:val="Index1"/>
    <w:rsid w:val="002E01ED"/>
    <w:rPr>
      <w:rFonts w:asciiTheme="majorHAnsi" w:eastAsiaTheme="majorEastAsia" w:hAnsiTheme="majorHAnsi" w:cstheme="majorBidi"/>
      <w:b/>
      <w:bCs/>
    </w:rPr>
  </w:style>
  <w:style w:type="paragraph" w:styleId="TOAHeading">
    <w:name w:val="toa heading"/>
    <w:basedOn w:val="Normal"/>
    <w:next w:val="Normal"/>
    <w:rsid w:val="002E01ED"/>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2E01ED"/>
    <w:pPr>
      <w:numPr>
        <w:numId w:val="0"/>
      </w:numPr>
      <w:spacing w:before="240" w:after="60"/>
      <w:jc w:val="both"/>
      <w:outlineLvl w:val="9"/>
    </w:pPr>
    <w:rPr>
      <w:rFonts w:asciiTheme="majorHAnsi" w:eastAsiaTheme="majorEastAsia" w:hAnsiTheme="majorHAnsi" w:cstheme="majorBidi"/>
      <w:bCs/>
      <w:kern w:val="32"/>
      <w:sz w:val="32"/>
      <w:szCs w:val="32"/>
    </w:rPr>
  </w:style>
  <w:style w:type="character" w:styleId="FollowedHyperlink">
    <w:name w:val="FollowedHyperlink"/>
    <w:basedOn w:val="DefaultParagraphFont"/>
    <w:rsid w:val="00DC16D1"/>
    <w:rPr>
      <w:color w:val="800080" w:themeColor="followedHyperlink"/>
      <w:u w:val="single"/>
    </w:rPr>
  </w:style>
  <w:style w:type="character" w:styleId="PlaceholderText">
    <w:name w:val="Placeholder Text"/>
    <w:basedOn w:val="DefaultParagraphFont"/>
    <w:uiPriority w:val="99"/>
    <w:semiHidden/>
    <w:rsid w:val="006F77F5"/>
    <w:rPr>
      <w:color w:val="808080"/>
    </w:rPr>
  </w:style>
  <w:style w:type="character" w:customStyle="1" w:styleId="NoSpacingChar">
    <w:name w:val="No Spacing Char"/>
    <w:basedOn w:val="DefaultParagraphFont"/>
    <w:link w:val="NoSpacing"/>
    <w:uiPriority w:val="1"/>
    <w:rsid w:val="00086060"/>
    <w:rPr>
      <w:sz w:val="18"/>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45946">
      <w:bodyDiv w:val="1"/>
      <w:marLeft w:val="0"/>
      <w:marRight w:val="0"/>
      <w:marTop w:val="0"/>
      <w:marBottom w:val="0"/>
      <w:divBdr>
        <w:top w:val="none" w:sz="0" w:space="0" w:color="auto"/>
        <w:left w:val="none" w:sz="0" w:space="0" w:color="auto"/>
        <w:bottom w:val="none" w:sz="0" w:space="0" w:color="auto"/>
        <w:right w:val="none" w:sz="0" w:space="0" w:color="auto"/>
      </w:divBdr>
    </w:div>
    <w:div w:id="24067412">
      <w:bodyDiv w:val="1"/>
      <w:marLeft w:val="0"/>
      <w:marRight w:val="0"/>
      <w:marTop w:val="0"/>
      <w:marBottom w:val="0"/>
      <w:divBdr>
        <w:top w:val="none" w:sz="0" w:space="0" w:color="auto"/>
        <w:left w:val="none" w:sz="0" w:space="0" w:color="auto"/>
        <w:bottom w:val="none" w:sz="0" w:space="0" w:color="auto"/>
        <w:right w:val="none" w:sz="0" w:space="0" w:color="auto"/>
      </w:divBdr>
    </w:div>
    <w:div w:id="41252392">
      <w:bodyDiv w:val="1"/>
      <w:marLeft w:val="0"/>
      <w:marRight w:val="0"/>
      <w:marTop w:val="0"/>
      <w:marBottom w:val="0"/>
      <w:divBdr>
        <w:top w:val="none" w:sz="0" w:space="0" w:color="auto"/>
        <w:left w:val="none" w:sz="0" w:space="0" w:color="auto"/>
        <w:bottom w:val="none" w:sz="0" w:space="0" w:color="auto"/>
        <w:right w:val="none" w:sz="0" w:space="0" w:color="auto"/>
      </w:divBdr>
    </w:div>
    <w:div w:id="172764409">
      <w:bodyDiv w:val="1"/>
      <w:marLeft w:val="0"/>
      <w:marRight w:val="0"/>
      <w:marTop w:val="0"/>
      <w:marBottom w:val="0"/>
      <w:divBdr>
        <w:top w:val="none" w:sz="0" w:space="0" w:color="auto"/>
        <w:left w:val="none" w:sz="0" w:space="0" w:color="auto"/>
        <w:bottom w:val="none" w:sz="0" w:space="0" w:color="auto"/>
        <w:right w:val="none" w:sz="0" w:space="0" w:color="auto"/>
      </w:divBdr>
    </w:div>
    <w:div w:id="235017612">
      <w:bodyDiv w:val="1"/>
      <w:marLeft w:val="0"/>
      <w:marRight w:val="0"/>
      <w:marTop w:val="0"/>
      <w:marBottom w:val="0"/>
      <w:divBdr>
        <w:top w:val="none" w:sz="0" w:space="0" w:color="auto"/>
        <w:left w:val="none" w:sz="0" w:space="0" w:color="auto"/>
        <w:bottom w:val="none" w:sz="0" w:space="0" w:color="auto"/>
        <w:right w:val="none" w:sz="0" w:space="0" w:color="auto"/>
      </w:divBdr>
    </w:div>
    <w:div w:id="331567121">
      <w:bodyDiv w:val="1"/>
      <w:marLeft w:val="0"/>
      <w:marRight w:val="0"/>
      <w:marTop w:val="0"/>
      <w:marBottom w:val="0"/>
      <w:divBdr>
        <w:top w:val="none" w:sz="0" w:space="0" w:color="auto"/>
        <w:left w:val="none" w:sz="0" w:space="0" w:color="auto"/>
        <w:bottom w:val="none" w:sz="0" w:space="0" w:color="auto"/>
        <w:right w:val="none" w:sz="0" w:space="0" w:color="auto"/>
      </w:divBdr>
    </w:div>
    <w:div w:id="383985331">
      <w:bodyDiv w:val="1"/>
      <w:marLeft w:val="0"/>
      <w:marRight w:val="0"/>
      <w:marTop w:val="0"/>
      <w:marBottom w:val="0"/>
      <w:divBdr>
        <w:top w:val="none" w:sz="0" w:space="0" w:color="auto"/>
        <w:left w:val="none" w:sz="0" w:space="0" w:color="auto"/>
        <w:bottom w:val="none" w:sz="0" w:space="0" w:color="auto"/>
        <w:right w:val="none" w:sz="0" w:space="0" w:color="auto"/>
      </w:divBdr>
    </w:div>
    <w:div w:id="509756348">
      <w:bodyDiv w:val="1"/>
      <w:marLeft w:val="0"/>
      <w:marRight w:val="0"/>
      <w:marTop w:val="0"/>
      <w:marBottom w:val="0"/>
      <w:divBdr>
        <w:top w:val="none" w:sz="0" w:space="0" w:color="auto"/>
        <w:left w:val="none" w:sz="0" w:space="0" w:color="auto"/>
        <w:bottom w:val="none" w:sz="0" w:space="0" w:color="auto"/>
        <w:right w:val="none" w:sz="0" w:space="0" w:color="auto"/>
      </w:divBdr>
    </w:div>
    <w:div w:id="543954334">
      <w:bodyDiv w:val="1"/>
      <w:marLeft w:val="0"/>
      <w:marRight w:val="0"/>
      <w:marTop w:val="0"/>
      <w:marBottom w:val="0"/>
      <w:divBdr>
        <w:top w:val="none" w:sz="0" w:space="0" w:color="auto"/>
        <w:left w:val="none" w:sz="0" w:space="0" w:color="auto"/>
        <w:bottom w:val="none" w:sz="0" w:space="0" w:color="auto"/>
        <w:right w:val="none" w:sz="0" w:space="0" w:color="auto"/>
      </w:divBdr>
    </w:div>
    <w:div w:id="560680247">
      <w:bodyDiv w:val="1"/>
      <w:marLeft w:val="0"/>
      <w:marRight w:val="0"/>
      <w:marTop w:val="0"/>
      <w:marBottom w:val="0"/>
      <w:divBdr>
        <w:top w:val="none" w:sz="0" w:space="0" w:color="auto"/>
        <w:left w:val="none" w:sz="0" w:space="0" w:color="auto"/>
        <w:bottom w:val="none" w:sz="0" w:space="0" w:color="auto"/>
        <w:right w:val="none" w:sz="0" w:space="0" w:color="auto"/>
      </w:divBdr>
    </w:div>
    <w:div w:id="638652477">
      <w:bodyDiv w:val="1"/>
      <w:marLeft w:val="0"/>
      <w:marRight w:val="0"/>
      <w:marTop w:val="0"/>
      <w:marBottom w:val="0"/>
      <w:divBdr>
        <w:top w:val="none" w:sz="0" w:space="0" w:color="auto"/>
        <w:left w:val="none" w:sz="0" w:space="0" w:color="auto"/>
        <w:bottom w:val="none" w:sz="0" w:space="0" w:color="auto"/>
        <w:right w:val="none" w:sz="0" w:space="0" w:color="auto"/>
      </w:divBdr>
      <w:divsChild>
        <w:div w:id="1955748458">
          <w:marLeft w:val="1166"/>
          <w:marRight w:val="0"/>
          <w:marTop w:val="0"/>
          <w:marBottom w:val="0"/>
          <w:divBdr>
            <w:top w:val="none" w:sz="0" w:space="0" w:color="auto"/>
            <w:left w:val="none" w:sz="0" w:space="0" w:color="auto"/>
            <w:bottom w:val="none" w:sz="0" w:space="0" w:color="auto"/>
            <w:right w:val="none" w:sz="0" w:space="0" w:color="auto"/>
          </w:divBdr>
        </w:div>
      </w:divsChild>
    </w:div>
    <w:div w:id="671182011">
      <w:bodyDiv w:val="1"/>
      <w:marLeft w:val="0"/>
      <w:marRight w:val="0"/>
      <w:marTop w:val="0"/>
      <w:marBottom w:val="0"/>
      <w:divBdr>
        <w:top w:val="none" w:sz="0" w:space="0" w:color="auto"/>
        <w:left w:val="none" w:sz="0" w:space="0" w:color="auto"/>
        <w:bottom w:val="none" w:sz="0" w:space="0" w:color="auto"/>
        <w:right w:val="none" w:sz="0" w:space="0" w:color="auto"/>
      </w:divBdr>
      <w:divsChild>
        <w:div w:id="357707814">
          <w:marLeft w:val="1166"/>
          <w:marRight w:val="0"/>
          <w:marTop w:val="0"/>
          <w:marBottom w:val="0"/>
          <w:divBdr>
            <w:top w:val="none" w:sz="0" w:space="0" w:color="auto"/>
            <w:left w:val="none" w:sz="0" w:space="0" w:color="auto"/>
            <w:bottom w:val="none" w:sz="0" w:space="0" w:color="auto"/>
            <w:right w:val="none" w:sz="0" w:space="0" w:color="auto"/>
          </w:divBdr>
        </w:div>
      </w:divsChild>
    </w:div>
    <w:div w:id="780493478">
      <w:bodyDiv w:val="1"/>
      <w:marLeft w:val="0"/>
      <w:marRight w:val="0"/>
      <w:marTop w:val="0"/>
      <w:marBottom w:val="0"/>
      <w:divBdr>
        <w:top w:val="none" w:sz="0" w:space="0" w:color="auto"/>
        <w:left w:val="none" w:sz="0" w:space="0" w:color="auto"/>
        <w:bottom w:val="none" w:sz="0" w:space="0" w:color="auto"/>
        <w:right w:val="none" w:sz="0" w:space="0" w:color="auto"/>
      </w:divBdr>
    </w:div>
    <w:div w:id="819883294">
      <w:bodyDiv w:val="1"/>
      <w:marLeft w:val="0"/>
      <w:marRight w:val="0"/>
      <w:marTop w:val="0"/>
      <w:marBottom w:val="0"/>
      <w:divBdr>
        <w:top w:val="none" w:sz="0" w:space="0" w:color="auto"/>
        <w:left w:val="none" w:sz="0" w:space="0" w:color="auto"/>
        <w:bottom w:val="none" w:sz="0" w:space="0" w:color="auto"/>
        <w:right w:val="none" w:sz="0" w:space="0" w:color="auto"/>
      </w:divBdr>
    </w:div>
    <w:div w:id="864437882">
      <w:bodyDiv w:val="1"/>
      <w:marLeft w:val="0"/>
      <w:marRight w:val="0"/>
      <w:marTop w:val="0"/>
      <w:marBottom w:val="0"/>
      <w:divBdr>
        <w:top w:val="none" w:sz="0" w:space="0" w:color="auto"/>
        <w:left w:val="none" w:sz="0" w:space="0" w:color="auto"/>
        <w:bottom w:val="none" w:sz="0" w:space="0" w:color="auto"/>
        <w:right w:val="none" w:sz="0" w:space="0" w:color="auto"/>
      </w:divBdr>
    </w:div>
    <w:div w:id="868225699">
      <w:bodyDiv w:val="1"/>
      <w:marLeft w:val="0"/>
      <w:marRight w:val="0"/>
      <w:marTop w:val="0"/>
      <w:marBottom w:val="0"/>
      <w:divBdr>
        <w:top w:val="none" w:sz="0" w:space="0" w:color="auto"/>
        <w:left w:val="none" w:sz="0" w:space="0" w:color="auto"/>
        <w:bottom w:val="none" w:sz="0" w:space="0" w:color="auto"/>
        <w:right w:val="none" w:sz="0" w:space="0" w:color="auto"/>
      </w:divBdr>
      <w:divsChild>
        <w:div w:id="340864529">
          <w:marLeft w:val="1166"/>
          <w:marRight w:val="0"/>
          <w:marTop w:val="0"/>
          <w:marBottom w:val="0"/>
          <w:divBdr>
            <w:top w:val="none" w:sz="0" w:space="0" w:color="auto"/>
            <w:left w:val="none" w:sz="0" w:space="0" w:color="auto"/>
            <w:bottom w:val="none" w:sz="0" w:space="0" w:color="auto"/>
            <w:right w:val="none" w:sz="0" w:space="0" w:color="auto"/>
          </w:divBdr>
        </w:div>
        <w:div w:id="619069226">
          <w:marLeft w:val="1166"/>
          <w:marRight w:val="0"/>
          <w:marTop w:val="0"/>
          <w:marBottom w:val="0"/>
          <w:divBdr>
            <w:top w:val="none" w:sz="0" w:space="0" w:color="auto"/>
            <w:left w:val="none" w:sz="0" w:space="0" w:color="auto"/>
            <w:bottom w:val="none" w:sz="0" w:space="0" w:color="auto"/>
            <w:right w:val="none" w:sz="0" w:space="0" w:color="auto"/>
          </w:divBdr>
        </w:div>
        <w:div w:id="697514128">
          <w:marLeft w:val="1166"/>
          <w:marRight w:val="0"/>
          <w:marTop w:val="0"/>
          <w:marBottom w:val="0"/>
          <w:divBdr>
            <w:top w:val="none" w:sz="0" w:space="0" w:color="auto"/>
            <w:left w:val="none" w:sz="0" w:space="0" w:color="auto"/>
            <w:bottom w:val="none" w:sz="0" w:space="0" w:color="auto"/>
            <w:right w:val="none" w:sz="0" w:space="0" w:color="auto"/>
          </w:divBdr>
        </w:div>
        <w:div w:id="1045636912">
          <w:marLeft w:val="1166"/>
          <w:marRight w:val="0"/>
          <w:marTop w:val="0"/>
          <w:marBottom w:val="0"/>
          <w:divBdr>
            <w:top w:val="none" w:sz="0" w:space="0" w:color="auto"/>
            <w:left w:val="none" w:sz="0" w:space="0" w:color="auto"/>
            <w:bottom w:val="none" w:sz="0" w:space="0" w:color="auto"/>
            <w:right w:val="none" w:sz="0" w:space="0" w:color="auto"/>
          </w:divBdr>
        </w:div>
        <w:div w:id="1291669804">
          <w:marLeft w:val="1166"/>
          <w:marRight w:val="0"/>
          <w:marTop w:val="0"/>
          <w:marBottom w:val="0"/>
          <w:divBdr>
            <w:top w:val="none" w:sz="0" w:space="0" w:color="auto"/>
            <w:left w:val="none" w:sz="0" w:space="0" w:color="auto"/>
            <w:bottom w:val="none" w:sz="0" w:space="0" w:color="auto"/>
            <w:right w:val="none" w:sz="0" w:space="0" w:color="auto"/>
          </w:divBdr>
        </w:div>
      </w:divsChild>
    </w:div>
    <w:div w:id="926036299">
      <w:bodyDiv w:val="1"/>
      <w:marLeft w:val="0"/>
      <w:marRight w:val="0"/>
      <w:marTop w:val="0"/>
      <w:marBottom w:val="0"/>
      <w:divBdr>
        <w:top w:val="none" w:sz="0" w:space="0" w:color="auto"/>
        <w:left w:val="none" w:sz="0" w:space="0" w:color="auto"/>
        <w:bottom w:val="none" w:sz="0" w:space="0" w:color="auto"/>
        <w:right w:val="none" w:sz="0" w:space="0" w:color="auto"/>
      </w:divBdr>
      <w:divsChild>
        <w:div w:id="293172309">
          <w:marLeft w:val="1166"/>
          <w:marRight w:val="0"/>
          <w:marTop w:val="0"/>
          <w:marBottom w:val="0"/>
          <w:divBdr>
            <w:top w:val="none" w:sz="0" w:space="0" w:color="auto"/>
            <w:left w:val="none" w:sz="0" w:space="0" w:color="auto"/>
            <w:bottom w:val="none" w:sz="0" w:space="0" w:color="auto"/>
            <w:right w:val="none" w:sz="0" w:space="0" w:color="auto"/>
          </w:divBdr>
        </w:div>
        <w:div w:id="1409880633">
          <w:marLeft w:val="1166"/>
          <w:marRight w:val="0"/>
          <w:marTop w:val="0"/>
          <w:marBottom w:val="0"/>
          <w:divBdr>
            <w:top w:val="none" w:sz="0" w:space="0" w:color="auto"/>
            <w:left w:val="none" w:sz="0" w:space="0" w:color="auto"/>
            <w:bottom w:val="none" w:sz="0" w:space="0" w:color="auto"/>
            <w:right w:val="none" w:sz="0" w:space="0" w:color="auto"/>
          </w:divBdr>
        </w:div>
        <w:div w:id="1559704133">
          <w:marLeft w:val="1166"/>
          <w:marRight w:val="0"/>
          <w:marTop w:val="0"/>
          <w:marBottom w:val="0"/>
          <w:divBdr>
            <w:top w:val="none" w:sz="0" w:space="0" w:color="auto"/>
            <w:left w:val="none" w:sz="0" w:space="0" w:color="auto"/>
            <w:bottom w:val="none" w:sz="0" w:space="0" w:color="auto"/>
            <w:right w:val="none" w:sz="0" w:space="0" w:color="auto"/>
          </w:divBdr>
        </w:div>
        <w:div w:id="1666783742">
          <w:marLeft w:val="1166"/>
          <w:marRight w:val="0"/>
          <w:marTop w:val="0"/>
          <w:marBottom w:val="0"/>
          <w:divBdr>
            <w:top w:val="none" w:sz="0" w:space="0" w:color="auto"/>
            <w:left w:val="none" w:sz="0" w:space="0" w:color="auto"/>
            <w:bottom w:val="none" w:sz="0" w:space="0" w:color="auto"/>
            <w:right w:val="none" w:sz="0" w:space="0" w:color="auto"/>
          </w:divBdr>
        </w:div>
      </w:divsChild>
    </w:div>
    <w:div w:id="1224102215">
      <w:bodyDiv w:val="1"/>
      <w:marLeft w:val="0"/>
      <w:marRight w:val="0"/>
      <w:marTop w:val="0"/>
      <w:marBottom w:val="0"/>
      <w:divBdr>
        <w:top w:val="none" w:sz="0" w:space="0" w:color="auto"/>
        <w:left w:val="none" w:sz="0" w:space="0" w:color="auto"/>
        <w:bottom w:val="none" w:sz="0" w:space="0" w:color="auto"/>
        <w:right w:val="none" w:sz="0" w:space="0" w:color="auto"/>
      </w:divBdr>
    </w:div>
    <w:div w:id="1313218686">
      <w:bodyDiv w:val="1"/>
      <w:marLeft w:val="0"/>
      <w:marRight w:val="0"/>
      <w:marTop w:val="0"/>
      <w:marBottom w:val="0"/>
      <w:divBdr>
        <w:top w:val="none" w:sz="0" w:space="0" w:color="auto"/>
        <w:left w:val="none" w:sz="0" w:space="0" w:color="auto"/>
        <w:bottom w:val="none" w:sz="0" w:space="0" w:color="auto"/>
        <w:right w:val="none" w:sz="0" w:space="0" w:color="auto"/>
      </w:divBdr>
      <w:divsChild>
        <w:div w:id="37172923">
          <w:marLeft w:val="446"/>
          <w:marRight w:val="0"/>
          <w:marTop w:val="0"/>
          <w:marBottom w:val="0"/>
          <w:divBdr>
            <w:top w:val="none" w:sz="0" w:space="0" w:color="auto"/>
            <w:left w:val="none" w:sz="0" w:space="0" w:color="auto"/>
            <w:bottom w:val="none" w:sz="0" w:space="0" w:color="auto"/>
            <w:right w:val="none" w:sz="0" w:space="0" w:color="auto"/>
          </w:divBdr>
        </w:div>
      </w:divsChild>
    </w:div>
    <w:div w:id="1528177072">
      <w:bodyDiv w:val="1"/>
      <w:marLeft w:val="0"/>
      <w:marRight w:val="0"/>
      <w:marTop w:val="0"/>
      <w:marBottom w:val="0"/>
      <w:divBdr>
        <w:top w:val="none" w:sz="0" w:space="0" w:color="auto"/>
        <w:left w:val="none" w:sz="0" w:space="0" w:color="auto"/>
        <w:bottom w:val="none" w:sz="0" w:space="0" w:color="auto"/>
        <w:right w:val="none" w:sz="0" w:space="0" w:color="auto"/>
      </w:divBdr>
    </w:div>
    <w:div w:id="1712459604">
      <w:bodyDiv w:val="1"/>
      <w:marLeft w:val="0"/>
      <w:marRight w:val="0"/>
      <w:marTop w:val="0"/>
      <w:marBottom w:val="0"/>
      <w:divBdr>
        <w:top w:val="none" w:sz="0" w:space="0" w:color="auto"/>
        <w:left w:val="none" w:sz="0" w:space="0" w:color="auto"/>
        <w:bottom w:val="none" w:sz="0" w:space="0" w:color="auto"/>
        <w:right w:val="none" w:sz="0" w:space="0" w:color="auto"/>
      </w:divBdr>
    </w:div>
    <w:div w:id="1857308826">
      <w:bodyDiv w:val="1"/>
      <w:marLeft w:val="0"/>
      <w:marRight w:val="0"/>
      <w:marTop w:val="0"/>
      <w:marBottom w:val="0"/>
      <w:divBdr>
        <w:top w:val="none" w:sz="0" w:space="0" w:color="auto"/>
        <w:left w:val="none" w:sz="0" w:space="0" w:color="auto"/>
        <w:bottom w:val="none" w:sz="0" w:space="0" w:color="auto"/>
        <w:right w:val="none" w:sz="0" w:space="0" w:color="auto"/>
      </w:divBdr>
      <w:divsChild>
        <w:div w:id="1115053462">
          <w:marLeft w:val="1166"/>
          <w:marRight w:val="0"/>
          <w:marTop w:val="0"/>
          <w:marBottom w:val="0"/>
          <w:divBdr>
            <w:top w:val="none" w:sz="0" w:space="0" w:color="auto"/>
            <w:left w:val="none" w:sz="0" w:space="0" w:color="auto"/>
            <w:bottom w:val="none" w:sz="0" w:space="0" w:color="auto"/>
            <w:right w:val="none" w:sz="0" w:space="0" w:color="auto"/>
          </w:divBdr>
        </w:div>
      </w:divsChild>
    </w:div>
    <w:div w:id="1946114284">
      <w:bodyDiv w:val="1"/>
      <w:marLeft w:val="0"/>
      <w:marRight w:val="0"/>
      <w:marTop w:val="0"/>
      <w:marBottom w:val="0"/>
      <w:divBdr>
        <w:top w:val="none" w:sz="0" w:space="0" w:color="auto"/>
        <w:left w:val="none" w:sz="0" w:space="0" w:color="auto"/>
        <w:bottom w:val="none" w:sz="0" w:space="0" w:color="auto"/>
        <w:right w:val="none" w:sz="0" w:space="0" w:color="auto"/>
      </w:divBdr>
      <w:divsChild>
        <w:div w:id="1770470294">
          <w:marLeft w:val="1166"/>
          <w:marRight w:val="0"/>
          <w:marTop w:val="0"/>
          <w:marBottom w:val="0"/>
          <w:divBdr>
            <w:top w:val="none" w:sz="0" w:space="0" w:color="auto"/>
            <w:left w:val="none" w:sz="0" w:space="0" w:color="auto"/>
            <w:bottom w:val="none" w:sz="0" w:space="0" w:color="auto"/>
            <w:right w:val="none" w:sz="0" w:space="0" w:color="auto"/>
          </w:divBdr>
        </w:div>
      </w:divsChild>
    </w:div>
    <w:div w:id="1977878279">
      <w:bodyDiv w:val="1"/>
      <w:marLeft w:val="0"/>
      <w:marRight w:val="0"/>
      <w:marTop w:val="0"/>
      <w:marBottom w:val="0"/>
      <w:divBdr>
        <w:top w:val="none" w:sz="0" w:space="0" w:color="auto"/>
        <w:left w:val="none" w:sz="0" w:space="0" w:color="auto"/>
        <w:bottom w:val="none" w:sz="0" w:space="0" w:color="auto"/>
        <w:right w:val="none" w:sz="0" w:space="0" w:color="auto"/>
      </w:divBdr>
      <w:divsChild>
        <w:div w:id="971013952">
          <w:marLeft w:val="1166"/>
          <w:marRight w:val="0"/>
          <w:marTop w:val="0"/>
          <w:marBottom w:val="0"/>
          <w:divBdr>
            <w:top w:val="none" w:sz="0" w:space="0" w:color="auto"/>
            <w:left w:val="none" w:sz="0" w:space="0" w:color="auto"/>
            <w:bottom w:val="none" w:sz="0" w:space="0" w:color="auto"/>
            <w:right w:val="none" w:sz="0" w:space="0" w:color="auto"/>
          </w:divBdr>
        </w:div>
      </w:divsChild>
    </w:div>
    <w:div w:id="1993673575">
      <w:bodyDiv w:val="1"/>
      <w:marLeft w:val="0"/>
      <w:marRight w:val="0"/>
      <w:marTop w:val="0"/>
      <w:marBottom w:val="0"/>
      <w:divBdr>
        <w:top w:val="none" w:sz="0" w:space="0" w:color="auto"/>
        <w:left w:val="none" w:sz="0" w:space="0" w:color="auto"/>
        <w:bottom w:val="none" w:sz="0" w:space="0" w:color="auto"/>
        <w:right w:val="none" w:sz="0" w:space="0" w:color="auto"/>
      </w:divBdr>
    </w:div>
    <w:div w:id="2059159421">
      <w:bodyDiv w:val="1"/>
      <w:marLeft w:val="0"/>
      <w:marRight w:val="0"/>
      <w:marTop w:val="0"/>
      <w:marBottom w:val="0"/>
      <w:divBdr>
        <w:top w:val="none" w:sz="0" w:space="0" w:color="auto"/>
        <w:left w:val="none" w:sz="0" w:space="0" w:color="auto"/>
        <w:bottom w:val="none" w:sz="0" w:space="0" w:color="auto"/>
        <w:right w:val="none" w:sz="0" w:space="0" w:color="auto"/>
      </w:divBdr>
    </w:div>
    <w:div w:id="2103254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vision.ucsd.edu/content/yale-face-databas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template.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14FAAC8-D984-4666-BEB5-306D3A287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10708</TotalTime>
  <Pages>6</Pages>
  <Words>2935</Words>
  <Characters>16732</Characters>
  <Application>Microsoft Office Word</Application>
  <DocSecurity>0</DocSecurity>
  <Lines>139</Lines>
  <Paragraphs>39</Paragraphs>
  <ScaleCrop>false</ScaleCrop>
  <HeadingPairs>
    <vt:vector size="8" baseType="variant">
      <vt:variant>
        <vt:lpstr>Title</vt:lpstr>
      </vt:variant>
      <vt:variant>
        <vt:i4>1</vt:i4>
      </vt:variant>
      <vt:variant>
        <vt:lpstr>Titel</vt:lpstr>
      </vt:variant>
      <vt:variant>
        <vt:i4>1</vt:i4>
      </vt:variant>
      <vt:variant>
        <vt:lpstr>Titre</vt:lpstr>
      </vt:variant>
      <vt:variant>
        <vt:i4>1</vt:i4>
      </vt:variant>
      <vt:variant>
        <vt:lpstr>Titolo</vt:lpstr>
      </vt:variant>
      <vt:variant>
        <vt:i4>1</vt:i4>
      </vt:variant>
    </vt:vector>
  </HeadingPairs>
  <TitlesOfParts>
    <vt:vector size="4" baseType="lpstr">
      <vt:lpstr>Paper Template for INTERSPEECH 2015</vt:lpstr>
      <vt:lpstr>Title</vt:lpstr>
      <vt:lpstr>Title</vt:lpstr>
      <vt:lpstr>Title</vt:lpstr>
    </vt:vector>
  </TitlesOfParts>
  <Company>Gateway 2000</Company>
  <LinksUpToDate>false</LinksUpToDate>
  <CharactersWithSpaces>19628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Template for INTERSPEECH 2015</dc:title>
  <dc:creator>steidl</dc:creator>
  <cp:lastModifiedBy>manuel</cp:lastModifiedBy>
  <cp:revision>117</cp:revision>
  <cp:lastPrinted>2015-06-08T01:02:00Z</cp:lastPrinted>
  <dcterms:created xsi:type="dcterms:W3CDTF">2015-02-02T14:20:00Z</dcterms:created>
  <dcterms:modified xsi:type="dcterms:W3CDTF">2015-07-04T16:07:00Z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